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D2E5" w14:textId="77777777" w:rsidR="00000A9E" w:rsidRPr="008039E2" w:rsidRDefault="00000A9E" w:rsidP="00000A9E">
      <w:pPr>
        <w:spacing w:after="122"/>
        <w:ind w:left="1418" w:right="77"/>
        <w:jc w:val="center"/>
        <w:rPr>
          <w:rFonts w:ascii="Arial" w:eastAsia="Arial" w:hAnsi="Arial" w:cs="Arial"/>
          <w:sz w:val="36"/>
          <w:szCs w:val="36"/>
          <w:u w:val="single"/>
        </w:rPr>
      </w:pPr>
      <w:bookmarkStart w:id="0" w:name="_Hlk233880722"/>
      <w:r w:rsidRPr="008039E2">
        <w:rPr>
          <w:rFonts w:ascii="Arial" w:eastAsia="Arial" w:hAnsi="Arial" w:cs="Arial"/>
          <w:noProof/>
          <w:sz w:val="36"/>
          <w:szCs w:val="36"/>
          <w:u w:val="single"/>
        </w:rPr>
        <w:drawing>
          <wp:anchor distT="0" distB="0" distL="114300" distR="114300" simplePos="0" relativeHeight="251662336" behindDoc="0" locked="0" layoutInCell="1" allowOverlap="1" wp14:anchorId="052D13FC" wp14:editId="2D6464EB">
            <wp:simplePos x="0" y="0"/>
            <wp:positionH relativeFrom="column">
              <wp:posOffset>46355</wp:posOffset>
            </wp:positionH>
            <wp:positionV relativeFrom="paragraph">
              <wp:posOffset>-94394</wp:posOffset>
            </wp:positionV>
            <wp:extent cx="1099430" cy="659219"/>
            <wp:effectExtent l="0" t="0" r="5715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430" cy="659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9E2">
        <w:rPr>
          <w:rFonts w:ascii="Arial" w:eastAsia="Arial" w:hAnsi="Arial" w:cs="Arial"/>
          <w:noProof/>
          <w:sz w:val="36"/>
          <w:szCs w:val="36"/>
          <w:u w:val="single"/>
        </w:rPr>
        <w:t>CENTRE HOSPITALIER</w:t>
      </w:r>
      <w:r w:rsidRPr="008039E2">
        <w:rPr>
          <w:rFonts w:ascii="Arial" w:eastAsia="Arial" w:hAnsi="Arial" w:cs="Arial"/>
          <w:sz w:val="36"/>
          <w:szCs w:val="36"/>
          <w:u w:val="single"/>
        </w:rPr>
        <w:t xml:space="preserve"> de BAR-LE-DUC FAINS-VEEL</w:t>
      </w:r>
    </w:p>
    <w:p w14:paraId="11C33F89" w14:textId="77777777" w:rsidR="00000A9E" w:rsidRDefault="00000A9E" w:rsidP="00000A9E">
      <w:pPr>
        <w:spacing w:after="122"/>
        <w:ind w:left="1418" w:right="77"/>
        <w:jc w:val="center"/>
        <w:rPr>
          <w:sz w:val="20"/>
          <w:szCs w:val="20"/>
        </w:rPr>
      </w:pPr>
    </w:p>
    <w:p w14:paraId="0A6921EC" w14:textId="77777777" w:rsidR="00000A9E" w:rsidRPr="00BD1F4C" w:rsidRDefault="00000A9E" w:rsidP="00000A9E">
      <w:pPr>
        <w:spacing w:after="122"/>
        <w:ind w:left="1418" w:right="77"/>
        <w:jc w:val="center"/>
        <w:rPr>
          <w:sz w:val="20"/>
          <w:szCs w:val="20"/>
        </w:rPr>
      </w:pPr>
    </w:p>
    <w:p w14:paraId="7E470238" w14:textId="67FEE978" w:rsidR="00000A9E" w:rsidRDefault="00000A9E" w:rsidP="00000A9E">
      <w:pPr>
        <w:spacing w:after="120"/>
        <w:ind w:left="1843" w:right="-263" w:hanging="1843"/>
        <w:jc w:val="center"/>
        <w:rPr>
          <w:rFonts w:ascii="Arial" w:eastAsia="Arial" w:hAnsi="Arial" w:cs="Arial"/>
          <w:sz w:val="32"/>
          <w:szCs w:val="20"/>
          <w:u w:val="single" w:color="000000"/>
        </w:rPr>
      </w:pPr>
      <w:r w:rsidRPr="002669C8">
        <w:rPr>
          <w:rFonts w:ascii="Arial" w:eastAsia="Arial" w:hAnsi="Arial" w:cs="Arial"/>
          <w:sz w:val="32"/>
          <w:szCs w:val="20"/>
          <w:u w:val="single" w:color="000000"/>
        </w:rPr>
        <w:t>D</w:t>
      </w:r>
      <w:r>
        <w:rPr>
          <w:rFonts w:ascii="Arial" w:eastAsia="Arial" w:hAnsi="Arial" w:cs="Arial"/>
          <w:sz w:val="32"/>
          <w:szCs w:val="20"/>
          <w:u w:val="single" w:color="000000"/>
        </w:rPr>
        <w:t xml:space="preserve">EMANDE DE COMMUNICATION DE DOSSIER DE PATIENT </w:t>
      </w:r>
      <w:r>
        <w:rPr>
          <w:rFonts w:ascii="Arial" w:eastAsia="Arial" w:hAnsi="Arial" w:cs="Arial"/>
          <w:sz w:val="32"/>
          <w:szCs w:val="20"/>
          <w:u w:val="single" w:color="000000"/>
        </w:rPr>
        <w:t>D</w:t>
      </w:r>
      <w:r>
        <w:rPr>
          <w:rFonts w:ascii="Arial" w:eastAsia="Arial" w:hAnsi="Arial" w:cs="Arial"/>
          <w:sz w:val="32"/>
          <w:szCs w:val="20"/>
          <w:u w:val="single" w:color="000000"/>
        </w:rPr>
        <w:t>É</w:t>
      </w:r>
      <w:r>
        <w:rPr>
          <w:rFonts w:ascii="Arial" w:eastAsia="Arial" w:hAnsi="Arial" w:cs="Arial"/>
          <w:sz w:val="32"/>
          <w:szCs w:val="20"/>
          <w:u w:val="single" w:color="000000"/>
        </w:rPr>
        <w:t>C</w:t>
      </w:r>
      <w:r>
        <w:rPr>
          <w:rFonts w:ascii="Arial" w:eastAsia="Arial" w:hAnsi="Arial" w:cs="Arial"/>
          <w:sz w:val="32"/>
          <w:szCs w:val="20"/>
          <w:u w:val="single" w:color="000000"/>
        </w:rPr>
        <w:t>É</w:t>
      </w:r>
      <w:r>
        <w:rPr>
          <w:rFonts w:ascii="Arial" w:eastAsia="Arial" w:hAnsi="Arial" w:cs="Arial"/>
          <w:sz w:val="32"/>
          <w:szCs w:val="20"/>
          <w:u w:val="single" w:color="000000"/>
        </w:rPr>
        <w:t>DÉ</w:t>
      </w:r>
    </w:p>
    <w:bookmarkEnd w:id="0"/>
    <w:p w14:paraId="176342F6" w14:textId="7F738759" w:rsidR="003F428B" w:rsidRPr="002669C8" w:rsidRDefault="00C14114">
      <w:pPr>
        <w:spacing w:line="266" w:lineRule="auto"/>
        <w:ind w:left="122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2669C8" w:rsidRPr="002669C8">
        <w:rPr>
          <w:rFonts w:asciiTheme="minorHAnsi" w:eastAsia="Times New Roman" w:hAnsiTheme="minorHAnsi" w:cstheme="minorHAnsi"/>
        </w:rPr>
        <w:t>La communication directe d’un dossier médical aux ayants droit d’un patient en cas de décès et dans certaines conditions est possible depuis la loi du 4 mars 2002 sur le droit des patients et son décret d’application du 29 avril 2002.</w:t>
      </w:r>
    </w:p>
    <w:p w14:paraId="560C873F" w14:textId="77777777" w:rsidR="003F428B" w:rsidRPr="00CC6C71" w:rsidRDefault="00C14114">
      <w:pPr>
        <w:rPr>
          <w:sz w:val="14"/>
          <w:szCs w:val="14"/>
        </w:rPr>
      </w:pPr>
      <w:r>
        <w:rPr>
          <w:rFonts w:ascii="Arial" w:eastAsia="Arial" w:hAnsi="Arial" w:cs="Arial"/>
        </w:rPr>
        <w:t xml:space="preserve"> </w:t>
      </w:r>
    </w:p>
    <w:p w14:paraId="39AD5859" w14:textId="54FC629A" w:rsidR="003F428B" w:rsidRDefault="002669C8">
      <w:pPr>
        <w:rPr>
          <w:rFonts w:ascii="Arial" w:eastAsia="Arial" w:hAnsi="Arial" w:cs="Arial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46435B" wp14:editId="144CA225">
                <wp:simplePos x="0" y="0"/>
                <wp:positionH relativeFrom="column">
                  <wp:posOffset>50800</wp:posOffset>
                </wp:positionH>
                <wp:positionV relativeFrom="paragraph">
                  <wp:posOffset>346710</wp:posOffset>
                </wp:positionV>
                <wp:extent cx="7000875" cy="2743200"/>
                <wp:effectExtent l="0" t="0" r="28575" b="1905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78B68" w14:textId="3D8A792B" w:rsidR="002669C8" w:rsidRDefault="002669C8" w:rsidP="002669C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669C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Ayant droit</w:t>
                            </w:r>
                            <w:r w:rsidRPr="002669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(y compris concubin notoire)</w:t>
                            </w:r>
                          </w:p>
                          <w:p w14:paraId="04572C9C" w14:textId="77777777" w:rsidR="00C92E80" w:rsidRPr="00AA6992" w:rsidRDefault="00C92E80" w:rsidP="002669C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3EBE242" w14:textId="2C3768CA" w:rsidR="002669C8" w:rsidRDefault="002669C8" w:rsidP="002669C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Copie</w:t>
                            </w:r>
                            <w:r w:rsidR="008B04DE">
                              <w:t>s RECTO-VERSO</w:t>
                            </w:r>
                            <w:r>
                              <w:t xml:space="preserve"> de la pièce d'identité du demandeur</w:t>
                            </w:r>
                          </w:p>
                          <w:p w14:paraId="1B53D0C6" w14:textId="1ECE51A1" w:rsidR="002669C8" w:rsidRDefault="002669C8" w:rsidP="002669C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Copie de l'acte de décès</w:t>
                            </w:r>
                          </w:p>
                          <w:p w14:paraId="797D0AC0" w14:textId="61EE0709" w:rsidR="002669C8" w:rsidRDefault="002669C8" w:rsidP="002669C8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Copie du livret de famille et/ou de l'acte de naissance avec filiation</w:t>
                            </w:r>
                          </w:p>
                          <w:p w14:paraId="56A947B2" w14:textId="72984737" w:rsidR="002669C8" w:rsidRDefault="002669C8" w:rsidP="002669C8"/>
                          <w:p w14:paraId="37306283" w14:textId="77777777" w:rsidR="002669C8" w:rsidRPr="002669C8" w:rsidRDefault="002669C8" w:rsidP="002669C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669C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Précisez le motif :</w:t>
                            </w:r>
                          </w:p>
                          <w:p w14:paraId="5640162D" w14:textId="5AF52E0C" w:rsidR="002669C8" w:rsidRDefault="001C7220" w:rsidP="001C7220">
                            <w:pPr>
                              <w:pStyle w:val="Paragraphedeliste"/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>
                              <w:t xml:space="preserve"> </w:t>
                            </w:r>
                            <w:r w:rsidR="002669C8">
                              <w:t>Connaître les causes du décès</w:t>
                            </w:r>
                            <w:r w:rsidR="008B04DE">
                              <w:t xml:space="preserve"> </w:t>
                            </w:r>
                          </w:p>
                          <w:p w14:paraId="2EFA84E6" w14:textId="2A568B2E" w:rsidR="003B4F9C" w:rsidRDefault="001C7220" w:rsidP="001C7220">
                            <w:pPr>
                              <w:pStyle w:val="Paragraphedeliste"/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>
                              <w:t xml:space="preserve"> </w:t>
                            </w:r>
                            <w:r w:rsidR="002669C8">
                              <w:t>Défendre la mémoire du défunt</w:t>
                            </w:r>
                            <w:r w:rsidR="002A7240">
                              <w:t xml:space="preserve"> </w:t>
                            </w:r>
                            <w:bookmarkStart w:id="1" w:name="_Hlk184995405"/>
                            <w:r w:rsidR="002A7240">
                              <w:t>(</w:t>
                            </w:r>
                            <w:r w:rsidR="002A7240" w:rsidRPr="002A7240">
                              <w:rPr>
                                <w:i/>
                                <w:iCs/>
                              </w:rPr>
                              <w:t xml:space="preserve">joindre </w:t>
                            </w:r>
                            <w:r w:rsidR="002A7240">
                              <w:rPr>
                                <w:i/>
                                <w:iCs/>
                              </w:rPr>
                              <w:t xml:space="preserve">la </w:t>
                            </w:r>
                            <w:r w:rsidR="002A7240" w:rsidRPr="002A7240">
                              <w:rPr>
                                <w:i/>
                                <w:iCs/>
                              </w:rPr>
                              <w:t xml:space="preserve">demande de l’assureur, du </w:t>
                            </w:r>
                            <w:proofErr w:type="gramStart"/>
                            <w:r w:rsidR="002A7240" w:rsidRPr="002A7240">
                              <w:rPr>
                                <w:i/>
                                <w:iCs/>
                              </w:rPr>
                              <w:t>notaire</w:t>
                            </w:r>
                            <w:r w:rsidR="009E25AD">
                              <w:rPr>
                                <w:i/>
                                <w:iCs/>
                              </w:rPr>
                              <w:t>(</w:t>
                            </w:r>
                            <w:proofErr w:type="gramEnd"/>
                            <w:r w:rsidR="009E25AD">
                              <w:rPr>
                                <w:i/>
                                <w:iCs/>
                              </w:rPr>
                              <w:t>acte notarié)</w:t>
                            </w:r>
                            <w:r w:rsidR="002A7240" w:rsidRPr="002A7240">
                              <w:rPr>
                                <w:i/>
                                <w:iCs/>
                              </w:rPr>
                              <w:t xml:space="preserve">, ou autre </w:t>
                            </w:r>
                            <w:r w:rsidR="002A7240">
                              <w:t>………)</w:t>
                            </w:r>
                            <w:bookmarkEnd w:id="1"/>
                          </w:p>
                          <w:p w14:paraId="04A34130" w14:textId="719BBD26" w:rsidR="002A7240" w:rsidRDefault="001C7220" w:rsidP="001C7220">
                            <w:pPr>
                              <w:pStyle w:val="Paragraphedeliste"/>
                            </w:pPr>
                            <w:r>
                              <w:rPr>
                                <w:rFonts w:ascii="Wingdings" w:eastAsia="Wingdings" w:hAnsi="Wingdings" w:cs="Wingdings"/>
                              </w:rPr>
                              <w:t>o</w:t>
                            </w:r>
                            <w:r>
                              <w:t xml:space="preserve"> </w:t>
                            </w:r>
                            <w:r w:rsidR="002669C8">
                              <w:t>Faire valoir vos droits</w:t>
                            </w:r>
                            <w:r w:rsidR="002A7240">
                              <w:t xml:space="preserve"> (</w:t>
                            </w:r>
                            <w:r w:rsidR="002A7240" w:rsidRPr="003B4F9C">
                              <w:rPr>
                                <w:i/>
                                <w:iCs/>
                              </w:rPr>
                              <w:t>joindre la demande de l’assureur, du notaire</w:t>
                            </w:r>
                            <w:r w:rsidR="009E25AD">
                              <w:rPr>
                                <w:i/>
                                <w:iCs/>
                              </w:rPr>
                              <w:t xml:space="preserve"> (acte notarié)</w:t>
                            </w:r>
                            <w:r w:rsidR="002A7240" w:rsidRPr="003B4F9C">
                              <w:rPr>
                                <w:i/>
                                <w:iCs/>
                              </w:rPr>
                              <w:t>, ou autre</w:t>
                            </w:r>
                            <w:r w:rsidR="002A7240">
                              <w:t xml:space="preserve"> ………)                   </w:t>
                            </w:r>
                          </w:p>
                          <w:p w14:paraId="08D0B8DB" w14:textId="4C0A2DC3" w:rsidR="002669C8" w:rsidRPr="00C92E80" w:rsidRDefault="00C92E80" w:rsidP="003B4F9C">
                            <w:pPr>
                              <w:ind w:left="72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</w:t>
                            </w:r>
                            <w:r w:rsidR="003B4F9C" w:rsidRPr="00C92E80">
                              <w:rPr>
                                <w:sz w:val="24"/>
                                <w:szCs w:val="24"/>
                              </w:rPr>
                              <w:t>étaillez si besoin :</w:t>
                            </w:r>
                          </w:p>
                          <w:p w14:paraId="61A6FC70" w14:textId="6284EF8D" w:rsidR="002669C8" w:rsidRPr="002A7240" w:rsidRDefault="002669C8" w:rsidP="002669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bookmarkStart w:id="2" w:name="_Hlk184995282"/>
                            <w:r w:rsidRPr="002A7240">
                              <w:rPr>
                                <w:sz w:val="16"/>
                                <w:szCs w:val="16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bookmarkEnd w:id="2"/>
                            <w:r w:rsidR="002A7240" w:rsidRPr="002A7240">
                              <w:rPr>
                                <w:sz w:val="16"/>
                                <w:szCs w:val="16"/>
                              </w:rPr>
                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6435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pt;margin-top:27.3pt;width:551.25pt;height:3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">
                <v:textbox>
                  <w:txbxContent>
                    <w:p w14:paraId="1E378B68" w14:textId="3D8A792B" w:rsidR="002669C8" w:rsidRDefault="002669C8" w:rsidP="002669C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669C8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Ayant droit</w:t>
                      </w:r>
                      <w:r w:rsidRPr="002669C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(y compris concubin notoire)</w:t>
                      </w:r>
                    </w:p>
                    <w:p w14:paraId="04572C9C" w14:textId="77777777" w:rsidR="00C92E80" w:rsidRPr="00AA6992" w:rsidRDefault="00C92E80" w:rsidP="002669C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3EBE242" w14:textId="2C3768CA" w:rsidR="002669C8" w:rsidRDefault="002669C8" w:rsidP="002669C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Copie</w:t>
                      </w:r>
                      <w:r w:rsidR="008B04DE">
                        <w:t>s RECTO-VERSO</w:t>
                      </w:r>
                      <w:r>
                        <w:t xml:space="preserve"> de la pièce d'identité du demandeur</w:t>
                      </w:r>
                    </w:p>
                    <w:p w14:paraId="1B53D0C6" w14:textId="1ECE51A1" w:rsidR="002669C8" w:rsidRDefault="002669C8" w:rsidP="002669C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Copie de l'acte de décès</w:t>
                      </w:r>
                    </w:p>
                    <w:p w14:paraId="797D0AC0" w14:textId="61EE0709" w:rsidR="002669C8" w:rsidRDefault="002669C8" w:rsidP="002669C8">
                      <w:pPr>
                        <w:pStyle w:val="Paragraphedeliste"/>
                        <w:numPr>
                          <w:ilvl w:val="0"/>
                          <w:numId w:val="8"/>
                        </w:numPr>
                      </w:pPr>
                      <w:r>
                        <w:t>Copie du livret de famille et/ou de l'acte de naissance avec filiation</w:t>
                      </w:r>
                    </w:p>
                    <w:p w14:paraId="56A947B2" w14:textId="72984737" w:rsidR="002669C8" w:rsidRDefault="002669C8" w:rsidP="002669C8"/>
                    <w:p w14:paraId="37306283" w14:textId="77777777" w:rsidR="002669C8" w:rsidRPr="002669C8" w:rsidRDefault="002669C8" w:rsidP="002669C8">
                      <w:pPr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2669C8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Précisez le motif :</w:t>
                      </w:r>
                    </w:p>
                    <w:p w14:paraId="5640162D" w14:textId="5AF52E0C" w:rsidR="002669C8" w:rsidRDefault="001C7220" w:rsidP="001C7220">
                      <w:pPr>
                        <w:pStyle w:val="Paragraphedeliste"/>
                      </w:pPr>
                      <w:r>
                        <w:rPr>
                          <w:rFonts w:ascii="Wingdings" w:eastAsia="Wingdings" w:hAnsi="Wingdings" w:cs="Wingdings"/>
                        </w:rPr>
                        <w:t>o</w:t>
                      </w:r>
                      <w:r>
                        <w:t xml:space="preserve"> </w:t>
                      </w:r>
                      <w:r w:rsidR="002669C8">
                        <w:t>Connaître les causes du décès</w:t>
                      </w:r>
                      <w:r w:rsidR="008B04DE">
                        <w:t xml:space="preserve"> </w:t>
                      </w:r>
                    </w:p>
                    <w:p w14:paraId="2EFA84E6" w14:textId="2A568B2E" w:rsidR="003B4F9C" w:rsidRDefault="001C7220" w:rsidP="001C7220">
                      <w:pPr>
                        <w:pStyle w:val="Paragraphedeliste"/>
                      </w:pPr>
                      <w:r>
                        <w:rPr>
                          <w:rFonts w:ascii="Wingdings" w:eastAsia="Wingdings" w:hAnsi="Wingdings" w:cs="Wingdings"/>
                        </w:rPr>
                        <w:t>o</w:t>
                      </w:r>
                      <w:r>
                        <w:t xml:space="preserve"> </w:t>
                      </w:r>
                      <w:r w:rsidR="002669C8">
                        <w:t>Défendre la mémoire du défunt</w:t>
                      </w:r>
                      <w:r w:rsidR="002A7240">
                        <w:t xml:space="preserve"> </w:t>
                      </w:r>
                      <w:bookmarkStart w:id="3" w:name="_Hlk184995405"/>
                      <w:r w:rsidR="002A7240">
                        <w:t>(</w:t>
                      </w:r>
                      <w:r w:rsidR="002A7240" w:rsidRPr="002A7240">
                        <w:rPr>
                          <w:i/>
                          <w:iCs/>
                        </w:rPr>
                        <w:t xml:space="preserve">joindre </w:t>
                      </w:r>
                      <w:r w:rsidR="002A7240">
                        <w:rPr>
                          <w:i/>
                          <w:iCs/>
                        </w:rPr>
                        <w:t xml:space="preserve">la </w:t>
                      </w:r>
                      <w:r w:rsidR="002A7240" w:rsidRPr="002A7240">
                        <w:rPr>
                          <w:i/>
                          <w:iCs/>
                        </w:rPr>
                        <w:t xml:space="preserve">demande de l’assureur, du </w:t>
                      </w:r>
                      <w:proofErr w:type="gramStart"/>
                      <w:r w:rsidR="002A7240" w:rsidRPr="002A7240">
                        <w:rPr>
                          <w:i/>
                          <w:iCs/>
                        </w:rPr>
                        <w:t>notaire</w:t>
                      </w:r>
                      <w:r w:rsidR="009E25AD">
                        <w:rPr>
                          <w:i/>
                          <w:iCs/>
                        </w:rPr>
                        <w:t>(</w:t>
                      </w:r>
                      <w:proofErr w:type="gramEnd"/>
                      <w:r w:rsidR="009E25AD">
                        <w:rPr>
                          <w:i/>
                          <w:iCs/>
                        </w:rPr>
                        <w:t>acte notarié)</w:t>
                      </w:r>
                      <w:r w:rsidR="002A7240" w:rsidRPr="002A7240">
                        <w:rPr>
                          <w:i/>
                          <w:iCs/>
                        </w:rPr>
                        <w:t xml:space="preserve">, ou autre </w:t>
                      </w:r>
                      <w:r w:rsidR="002A7240">
                        <w:t>………)</w:t>
                      </w:r>
                      <w:bookmarkEnd w:id="3"/>
                    </w:p>
                    <w:p w14:paraId="04A34130" w14:textId="719BBD26" w:rsidR="002A7240" w:rsidRDefault="001C7220" w:rsidP="001C7220">
                      <w:pPr>
                        <w:pStyle w:val="Paragraphedeliste"/>
                      </w:pPr>
                      <w:r>
                        <w:rPr>
                          <w:rFonts w:ascii="Wingdings" w:eastAsia="Wingdings" w:hAnsi="Wingdings" w:cs="Wingdings"/>
                        </w:rPr>
                        <w:t>o</w:t>
                      </w:r>
                      <w:r>
                        <w:t xml:space="preserve"> </w:t>
                      </w:r>
                      <w:r w:rsidR="002669C8">
                        <w:t>Faire valoir vos droits</w:t>
                      </w:r>
                      <w:r w:rsidR="002A7240">
                        <w:t xml:space="preserve"> (</w:t>
                      </w:r>
                      <w:r w:rsidR="002A7240" w:rsidRPr="003B4F9C">
                        <w:rPr>
                          <w:i/>
                          <w:iCs/>
                        </w:rPr>
                        <w:t>joindre la demande de l’assureur, du notaire</w:t>
                      </w:r>
                      <w:r w:rsidR="009E25AD">
                        <w:rPr>
                          <w:i/>
                          <w:iCs/>
                        </w:rPr>
                        <w:t xml:space="preserve"> (acte notarié)</w:t>
                      </w:r>
                      <w:r w:rsidR="002A7240" w:rsidRPr="003B4F9C">
                        <w:rPr>
                          <w:i/>
                          <w:iCs/>
                        </w:rPr>
                        <w:t>, ou autre</w:t>
                      </w:r>
                      <w:r w:rsidR="002A7240">
                        <w:t xml:space="preserve"> ………)                   </w:t>
                      </w:r>
                    </w:p>
                    <w:p w14:paraId="08D0B8DB" w14:textId="4C0A2DC3" w:rsidR="002669C8" w:rsidRPr="00C92E80" w:rsidRDefault="00C92E80" w:rsidP="003B4F9C">
                      <w:pPr>
                        <w:ind w:left="720"/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</w:t>
                      </w:r>
                      <w:r w:rsidR="003B4F9C" w:rsidRPr="00C92E80">
                        <w:rPr>
                          <w:sz w:val="24"/>
                          <w:szCs w:val="24"/>
                        </w:rPr>
                        <w:t>étaillez si besoin :</w:t>
                      </w:r>
                    </w:p>
                    <w:p w14:paraId="61A6FC70" w14:textId="6284EF8D" w:rsidR="002669C8" w:rsidRPr="002A7240" w:rsidRDefault="002669C8" w:rsidP="002669C8">
                      <w:pPr>
                        <w:rPr>
                          <w:sz w:val="16"/>
                          <w:szCs w:val="16"/>
                        </w:rPr>
                      </w:pPr>
                      <w:bookmarkStart w:id="4" w:name="_Hlk184995282"/>
                      <w:r w:rsidRPr="002A7240">
                        <w:rPr>
                          <w:sz w:val="16"/>
                          <w:szCs w:val="16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bookmarkEnd w:id="4"/>
                      <w:r w:rsidR="002A7240" w:rsidRPr="002A7240">
                        <w:rPr>
                          <w:sz w:val="16"/>
                          <w:szCs w:val="16"/>
                        </w:rPr>
          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14114">
        <w:rPr>
          <w:rFonts w:ascii="Arial" w:eastAsia="Arial" w:hAnsi="Arial" w:cs="Arial"/>
          <w:b/>
          <w:u w:val="single" w:color="000000"/>
        </w:rPr>
        <w:t xml:space="preserve">PIECES JUSTIFICATIVES </w:t>
      </w:r>
      <w:r w:rsidR="00000A9E">
        <w:rPr>
          <w:rFonts w:ascii="Arial" w:eastAsia="Arial" w:hAnsi="Arial" w:cs="Arial"/>
          <w:b/>
          <w:u w:val="single" w:color="000000"/>
        </w:rPr>
        <w:t xml:space="preserve">OBLIGATOIRES </w:t>
      </w:r>
      <w:r w:rsidR="00C14114">
        <w:rPr>
          <w:rFonts w:ascii="Arial" w:eastAsia="Arial" w:hAnsi="Arial" w:cs="Arial"/>
          <w:b/>
          <w:u w:val="single" w:color="000000"/>
        </w:rPr>
        <w:t>A FOURNIR</w:t>
      </w:r>
      <w:r w:rsidR="00C14114">
        <w:rPr>
          <w:rFonts w:ascii="Arial" w:eastAsia="Arial" w:hAnsi="Arial" w:cs="Arial"/>
          <w:b/>
        </w:rPr>
        <w:t xml:space="preserve"> : </w:t>
      </w:r>
    </w:p>
    <w:p w14:paraId="278746C8" w14:textId="77777777" w:rsidR="002669C8" w:rsidRPr="006A3C70" w:rsidRDefault="002669C8" w:rsidP="002669C8">
      <w:pPr>
        <w:spacing w:after="240"/>
        <w:ind w:left="284"/>
        <w:rPr>
          <w:b/>
          <w:bCs/>
          <w:sz w:val="26"/>
          <w:szCs w:val="26"/>
          <w:u w:val="single"/>
        </w:rPr>
      </w:pPr>
      <w:r w:rsidRPr="006A3C70">
        <w:rPr>
          <w:b/>
          <w:bCs/>
          <w:sz w:val="26"/>
          <w:szCs w:val="26"/>
          <w:u w:val="single"/>
        </w:rPr>
        <w:t>VOTRE IDENTITE :</w:t>
      </w:r>
    </w:p>
    <w:p w14:paraId="0BB337CF" w14:textId="182345FF" w:rsidR="002669C8" w:rsidRDefault="002669C8" w:rsidP="002669C8">
      <w:pPr>
        <w:spacing w:after="60" w:line="360" w:lineRule="auto"/>
        <w:ind w:left="284"/>
      </w:pPr>
      <w:r>
        <w:t>Nom : __________________________</w:t>
      </w:r>
      <w:r w:rsidR="00000A9E">
        <w:t>________________________</w:t>
      </w:r>
      <w:r>
        <w:t xml:space="preserve"> Prénom : _______________</w:t>
      </w:r>
      <w:r w:rsidR="00000A9E">
        <w:t>___</w:t>
      </w:r>
      <w:r>
        <w:t>_________________</w:t>
      </w:r>
    </w:p>
    <w:p w14:paraId="7570A8CF" w14:textId="1E1ECC8D" w:rsidR="002669C8" w:rsidRDefault="002669C8" w:rsidP="002669C8">
      <w:pPr>
        <w:spacing w:after="60" w:line="360" w:lineRule="auto"/>
        <w:ind w:left="284"/>
      </w:pPr>
      <w:r>
        <w:t>Adresse : _______________________________________</w:t>
      </w:r>
      <w:r w:rsidR="00000A9E">
        <w:t>_________</w:t>
      </w:r>
      <w:r>
        <w:t xml:space="preserve">________ </w:t>
      </w:r>
      <w:r w:rsidR="00000A9E">
        <w:t>T</w:t>
      </w:r>
      <w:r>
        <w:t>éléphone : ________________________</w:t>
      </w:r>
    </w:p>
    <w:p w14:paraId="7E08F845" w14:textId="7C9F37E4" w:rsidR="002669C8" w:rsidRDefault="002669C8" w:rsidP="002669C8">
      <w:pPr>
        <w:spacing w:after="60" w:line="360" w:lineRule="auto"/>
        <w:ind w:left="284"/>
      </w:pPr>
      <w:r>
        <w:t>Code postal : _________________________</w:t>
      </w:r>
      <w:r>
        <w:tab/>
      </w:r>
      <w:r>
        <w:tab/>
      </w:r>
      <w:r w:rsidR="00000A9E">
        <w:t>Vil</w:t>
      </w:r>
      <w:r>
        <w:t>le :</w:t>
      </w:r>
      <w:r w:rsidRPr="002669C8">
        <w:t xml:space="preserve"> </w:t>
      </w:r>
      <w:r>
        <w:t>________________________</w:t>
      </w:r>
      <w:r w:rsidR="00000A9E">
        <w:t>__________________________</w:t>
      </w:r>
      <w:r>
        <w:t>_</w:t>
      </w:r>
    </w:p>
    <w:p w14:paraId="223D762C" w14:textId="77777777" w:rsidR="002669C8" w:rsidRDefault="002669C8" w:rsidP="00AA6992">
      <w:pPr>
        <w:spacing w:line="360" w:lineRule="auto"/>
        <w:ind w:left="284"/>
      </w:pPr>
    </w:p>
    <w:p w14:paraId="39295EA3" w14:textId="77777777" w:rsidR="002669C8" w:rsidRPr="006A3C70" w:rsidRDefault="002669C8" w:rsidP="002669C8">
      <w:pPr>
        <w:spacing w:after="240"/>
        <w:ind w:left="284"/>
        <w:rPr>
          <w:b/>
          <w:bCs/>
          <w:sz w:val="26"/>
          <w:szCs w:val="26"/>
          <w:u w:val="single"/>
        </w:rPr>
      </w:pPr>
      <w:r w:rsidRPr="006A3C70">
        <w:rPr>
          <w:b/>
          <w:bCs/>
          <w:sz w:val="26"/>
          <w:szCs w:val="26"/>
          <w:u w:val="single"/>
        </w:rPr>
        <w:t>IDENTITE DE LA PERSONNE DONT VOUS SOUHAITEZ LE DOSSIER :</w:t>
      </w:r>
    </w:p>
    <w:p w14:paraId="03205887" w14:textId="1173051C" w:rsidR="002669C8" w:rsidRDefault="002669C8" w:rsidP="002669C8">
      <w:pPr>
        <w:spacing w:after="60" w:line="360" w:lineRule="auto"/>
        <w:ind w:left="284"/>
      </w:pPr>
      <w:r>
        <w:t>Nom : ____________</w:t>
      </w:r>
      <w:r w:rsidR="00000A9E">
        <w:t>______________</w:t>
      </w:r>
      <w:r>
        <w:t>____</w:t>
      </w:r>
      <w:r w:rsidR="00000A9E">
        <w:t>_____</w:t>
      </w:r>
      <w:r>
        <w:t>_________</w:t>
      </w:r>
      <w:r>
        <w:tab/>
        <w:t>Prénom :</w:t>
      </w:r>
      <w:r w:rsidRPr="002669C8">
        <w:t xml:space="preserve"> </w:t>
      </w:r>
      <w:r>
        <w:t>___________________</w:t>
      </w:r>
      <w:r w:rsidR="00000A9E">
        <w:t>_________</w:t>
      </w:r>
      <w:r>
        <w:t>______</w:t>
      </w:r>
    </w:p>
    <w:p w14:paraId="0AF0E732" w14:textId="56B5370D" w:rsidR="002669C8" w:rsidRDefault="002669C8" w:rsidP="002669C8">
      <w:pPr>
        <w:spacing w:after="60" w:line="360" w:lineRule="auto"/>
        <w:ind w:left="284"/>
      </w:pPr>
      <w:r>
        <w:t xml:space="preserve">Nom de jeune fille : </w:t>
      </w:r>
      <w:r w:rsidR="00AB028B">
        <w:t>_____________</w:t>
      </w:r>
      <w:r w:rsidR="00000A9E">
        <w:t>________</w:t>
      </w:r>
      <w:r w:rsidR="00AB028B">
        <w:t xml:space="preserve">____________              </w:t>
      </w:r>
      <w:r>
        <w:t>Date de naissance : __________________________</w:t>
      </w:r>
    </w:p>
    <w:p w14:paraId="1C5751E2" w14:textId="77777777" w:rsidR="002669C8" w:rsidRDefault="002669C8" w:rsidP="00AA6992">
      <w:pPr>
        <w:spacing w:line="360" w:lineRule="auto"/>
        <w:ind w:left="284"/>
      </w:pPr>
    </w:p>
    <w:p w14:paraId="56E22CD3" w14:textId="37B6716E" w:rsidR="002669C8" w:rsidRPr="006A3C70" w:rsidRDefault="00347E59" w:rsidP="002669C8">
      <w:pPr>
        <w:spacing w:after="60"/>
        <w:ind w:left="284"/>
        <w:rPr>
          <w:b/>
          <w:bCs/>
          <w:sz w:val="26"/>
          <w:szCs w:val="26"/>
          <w:u w:val="single"/>
        </w:rPr>
      </w:pPr>
      <w:r w:rsidRPr="00347E59">
        <w:rPr>
          <w:b/>
          <w:bCs/>
          <w:sz w:val="26"/>
          <w:szCs w:val="26"/>
          <w:u w:val="single"/>
        </w:rPr>
        <w:t>OBTENTION</w:t>
      </w:r>
      <w:r w:rsidR="002669C8" w:rsidRPr="006A3C70">
        <w:rPr>
          <w:b/>
          <w:bCs/>
          <w:sz w:val="26"/>
          <w:szCs w:val="26"/>
          <w:u w:val="single"/>
        </w:rPr>
        <w:t xml:space="preserve"> DU DOSSIER :</w:t>
      </w:r>
    </w:p>
    <w:p w14:paraId="36379446" w14:textId="114BACCB" w:rsidR="00347E59" w:rsidRDefault="002A7240" w:rsidP="009E25AD">
      <w:pPr>
        <w:spacing w:line="252" w:lineRule="auto"/>
        <w:ind w:left="993"/>
        <w:rPr>
          <w:sz w:val="19"/>
        </w:rPr>
      </w:pPr>
      <w:r>
        <w:rPr>
          <w:rFonts w:ascii="Wingdings" w:eastAsia="Wingdings" w:hAnsi="Wingdings" w:cs="Wingdings"/>
        </w:rPr>
        <w:t xml:space="preserve">o </w:t>
      </w:r>
      <w:r>
        <w:rPr>
          <w:sz w:val="19"/>
        </w:rPr>
        <w:t xml:space="preserve">Obtenir une copie du dossier </w:t>
      </w:r>
      <w:r w:rsidR="00347E59">
        <w:rPr>
          <w:sz w:val="19"/>
        </w:rPr>
        <w:t xml:space="preserve">(copies gratuites pour la première demande) adressée à votre domicile en recommandé avec AR (les frais d’envoi en recommandé/AR seront facturés au demandeur au tarif postal en vigueur, conformément à la réglementation). </w:t>
      </w:r>
      <w:r w:rsidR="009E25AD">
        <w:rPr>
          <w:sz w:val="19"/>
        </w:rPr>
        <w:t xml:space="preserve">  </w:t>
      </w:r>
    </w:p>
    <w:p w14:paraId="1F3090E2" w14:textId="77777777" w:rsidR="009E25AD" w:rsidRPr="009E25AD" w:rsidRDefault="009E25AD" w:rsidP="009E25AD">
      <w:pPr>
        <w:spacing w:line="252" w:lineRule="auto"/>
        <w:ind w:left="993"/>
        <w:rPr>
          <w:sz w:val="16"/>
          <w:szCs w:val="16"/>
        </w:rPr>
      </w:pPr>
    </w:p>
    <w:p w14:paraId="647A71E7" w14:textId="615B6E69" w:rsidR="006A3C70" w:rsidRDefault="00347E59" w:rsidP="00347E59">
      <w:pPr>
        <w:spacing w:after="133" w:line="252" w:lineRule="auto"/>
        <w:ind w:left="993"/>
      </w:pPr>
      <w:r>
        <w:rPr>
          <w:rFonts w:ascii="Wingdings" w:eastAsia="Wingdings" w:hAnsi="Wingdings" w:cs="Wingdings"/>
        </w:rPr>
        <w:t>o</w:t>
      </w:r>
      <w:r>
        <w:rPr>
          <w:sz w:val="19"/>
        </w:rPr>
        <w:t xml:space="preserve">     </w:t>
      </w:r>
      <w:r w:rsidR="006A3C70">
        <w:rPr>
          <w:sz w:val="19"/>
        </w:rPr>
        <w:t xml:space="preserve">Obtenir une copie du dossier en venant le chercher </w:t>
      </w:r>
      <w:r>
        <w:rPr>
          <w:sz w:val="19"/>
        </w:rPr>
        <w:t xml:space="preserve">sur le site </w:t>
      </w:r>
      <w:r>
        <w:rPr>
          <w:sz w:val="19"/>
        </w:rPr>
        <w:t xml:space="preserve">du Centre Hospitalier Spécialisé </w:t>
      </w:r>
      <w:r w:rsidR="006A3C70">
        <w:rPr>
          <w:sz w:val="19"/>
        </w:rPr>
        <w:t>de FAINS-VEEL</w:t>
      </w:r>
    </w:p>
    <w:p w14:paraId="3DB7EDCB" w14:textId="385BBC4F" w:rsidR="00582931" w:rsidRDefault="00582931" w:rsidP="00582931">
      <w:pPr>
        <w:spacing w:after="5" w:line="252" w:lineRule="auto"/>
      </w:pPr>
      <w:bookmarkStart w:id="5" w:name="_Hlk190253652"/>
      <w:r>
        <w:rPr>
          <w:sz w:val="19"/>
        </w:rPr>
        <w:t xml:space="preserve">                       </w:t>
      </w:r>
      <w:r>
        <w:rPr>
          <w:rFonts w:ascii="Wingdings" w:eastAsia="Wingdings" w:hAnsi="Wingdings" w:cs="Wingdings"/>
        </w:rPr>
        <w:t>o</w:t>
      </w:r>
      <w:r>
        <w:rPr>
          <w:sz w:val="19"/>
        </w:rPr>
        <w:t xml:space="preserve">     Venir consulter le dossier à l’hôpital et bénéficier des explications d’un médecin     </w:t>
      </w:r>
      <w:r>
        <w:rPr>
          <w:rFonts w:ascii="Wingdings" w:eastAsia="Wingdings" w:hAnsi="Wingdings" w:cs="Wingdings"/>
        </w:rPr>
        <w:t>o</w:t>
      </w:r>
      <w:r>
        <w:rPr>
          <w:sz w:val="19"/>
        </w:rPr>
        <w:t xml:space="preserve"> du service concerné</w:t>
      </w:r>
    </w:p>
    <w:bookmarkEnd w:id="5"/>
    <w:p w14:paraId="542A6B52" w14:textId="77777777" w:rsidR="00582931" w:rsidRDefault="00582931" w:rsidP="00582931">
      <w:pPr>
        <w:spacing w:after="5" w:line="252" w:lineRule="auto"/>
        <w:ind w:left="993"/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Wingdings" w:eastAsia="Wingdings" w:hAnsi="Wingdings" w:cs="Wingdings"/>
        </w:rPr>
        <w:t>o</w:t>
      </w:r>
      <w:r>
        <w:rPr>
          <w:sz w:val="19"/>
        </w:rPr>
        <w:t xml:space="preserve"> du médecin du D.I.M.</w:t>
      </w:r>
    </w:p>
    <w:p w14:paraId="0B87D024" w14:textId="77777777" w:rsidR="00000A9E" w:rsidRDefault="00000A9E" w:rsidP="002669C8">
      <w:pPr>
        <w:spacing w:after="60"/>
      </w:pPr>
    </w:p>
    <w:tbl>
      <w:tblPr>
        <w:tblStyle w:val="TableGrid"/>
        <w:tblpPr w:vertAnchor="text" w:tblpX="1086" w:tblpY="-85"/>
        <w:tblOverlap w:val="never"/>
        <w:tblW w:w="2616" w:type="dxa"/>
        <w:tblInd w:w="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</w:tblGrid>
      <w:tr w:rsidR="008E482F" w14:paraId="5093028E" w14:textId="77777777" w:rsidTr="008E482F">
        <w:trPr>
          <w:trHeight w:val="284"/>
        </w:trPr>
        <w:tc>
          <w:tcPr>
            <w:tcW w:w="436" w:type="dxa"/>
          </w:tcPr>
          <w:p w14:paraId="6BCEF6FD" w14:textId="77777777" w:rsidR="008E482F" w:rsidRDefault="008E482F"/>
        </w:tc>
        <w:tc>
          <w:tcPr>
            <w:tcW w:w="436" w:type="dxa"/>
          </w:tcPr>
          <w:p w14:paraId="530DBB7F" w14:textId="77777777" w:rsidR="008E482F" w:rsidRDefault="008E482F"/>
        </w:tc>
        <w:tc>
          <w:tcPr>
            <w:tcW w:w="436" w:type="dxa"/>
          </w:tcPr>
          <w:p w14:paraId="25B0E0E0" w14:textId="77777777" w:rsidR="008E482F" w:rsidRDefault="008E482F"/>
        </w:tc>
        <w:tc>
          <w:tcPr>
            <w:tcW w:w="436" w:type="dxa"/>
          </w:tcPr>
          <w:p w14:paraId="7DE646C3" w14:textId="5EE581C9" w:rsidR="008E482F" w:rsidRDefault="008E482F"/>
        </w:tc>
        <w:tc>
          <w:tcPr>
            <w:tcW w:w="436" w:type="dxa"/>
          </w:tcPr>
          <w:p w14:paraId="68B7FC07" w14:textId="77777777" w:rsidR="008E482F" w:rsidRDefault="008E482F"/>
        </w:tc>
        <w:tc>
          <w:tcPr>
            <w:tcW w:w="436" w:type="dxa"/>
          </w:tcPr>
          <w:p w14:paraId="0635949D" w14:textId="27830733" w:rsidR="008E482F" w:rsidRDefault="008E482F"/>
        </w:tc>
      </w:tr>
    </w:tbl>
    <w:p w14:paraId="54BC6ED3" w14:textId="65B90FFC" w:rsidR="003F428B" w:rsidRDefault="00C14114" w:rsidP="00347E59">
      <w:pPr>
        <w:tabs>
          <w:tab w:val="center" w:pos="5209"/>
          <w:tab w:val="center" w:pos="6481"/>
          <w:tab w:val="center" w:pos="7201"/>
          <w:tab w:val="center" w:pos="7921"/>
          <w:tab w:val="center" w:pos="9413"/>
        </w:tabs>
        <w:spacing w:line="253" w:lineRule="auto"/>
        <w:ind w:left="426"/>
      </w:pPr>
      <w:r>
        <w:rPr>
          <w:sz w:val="19"/>
        </w:rPr>
        <w:t xml:space="preserve">DATE :   </w:t>
      </w:r>
      <w:r>
        <w:rPr>
          <w:sz w:val="19"/>
        </w:rPr>
        <w:tab/>
      </w:r>
      <w:r w:rsidR="00AF70E4">
        <w:rPr>
          <w:sz w:val="19"/>
        </w:rPr>
        <w:tab/>
      </w:r>
      <w:r w:rsidR="002669C8">
        <w:t>Signature :</w:t>
      </w:r>
    </w:p>
    <w:p w14:paraId="17018BB1" w14:textId="6CA762A1" w:rsidR="001D6673" w:rsidRDefault="00347E59" w:rsidP="001D6673">
      <w:pPr>
        <w:tabs>
          <w:tab w:val="left" w:pos="4260"/>
        </w:tabs>
        <w:rPr>
          <w:b/>
          <w:bCs/>
          <w:iCs/>
          <w:sz w:val="56"/>
          <w:szCs w:val="5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…/…      </w:t>
      </w:r>
      <w:r w:rsidRPr="00200313">
        <w:rPr>
          <w:sz w:val="40"/>
          <w:szCs w:val="40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70"/>
            <w:szCs w:val="70"/>
          </w:rPr>
          <m:t>→</m:t>
        </m:r>
      </m:oMath>
    </w:p>
    <w:p w14:paraId="66176470" w14:textId="2A75049D" w:rsidR="009E25AD" w:rsidRDefault="009E25AD" w:rsidP="001D6673">
      <w:pPr>
        <w:tabs>
          <w:tab w:val="left" w:pos="4260"/>
        </w:tabs>
        <w:rPr>
          <w:b/>
          <w:bCs/>
          <w:iCs/>
          <w:sz w:val="56"/>
          <w:szCs w:val="56"/>
        </w:rPr>
      </w:pPr>
    </w:p>
    <w:p w14:paraId="64EFC869" w14:textId="77777777" w:rsidR="009E25AD" w:rsidRDefault="009E25AD" w:rsidP="009E25AD">
      <w:pPr>
        <w:spacing w:after="14" w:line="256" w:lineRule="auto"/>
        <w:ind w:left="-5" w:hanging="1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FORMULAIRE à RENVOYER à :</w:t>
      </w:r>
    </w:p>
    <w:p w14:paraId="5DE856C9" w14:textId="77777777" w:rsidR="009E25AD" w:rsidRPr="006164C9" w:rsidRDefault="009E25AD" w:rsidP="009E25AD">
      <w:pPr>
        <w:pStyle w:val="NormalWeb"/>
        <w:rPr>
          <w:rFonts w:ascii="Calibri" w:hAnsi="Calibri" w:cs="Calibri"/>
          <w:color w:val="333333"/>
        </w:rPr>
      </w:pPr>
      <w:r w:rsidRPr="006164C9">
        <w:rPr>
          <w:rFonts w:ascii="Calibri" w:hAnsi="Calibri" w:cs="Calibri"/>
          <w:color w:val="333333"/>
        </w:rPr>
        <w:t>La demande de communication de votre dossier doit être formulée par écrit, via le formulaire ci-dessous, auprès du Directeur de l’établissement :</w:t>
      </w:r>
    </w:p>
    <w:p w14:paraId="3556336A" w14:textId="77777777" w:rsidR="009E25AD" w:rsidRPr="003D0705" w:rsidRDefault="009E25AD" w:rsidP="009E25AD">
      <w:pPr>
        <w:numPr>
          <w:ilvl w:val="0"/>
          <w:numId w:val="12"/>
        </w:numPr>
        <w:spacing w:before="100" w:beforeAutospacing="1" w:after="100" w:afterAutospacing="1" w:line="240" w:lineRule="auto"/>
        <w:rPr>
          <w:rStyle w:val="Accentuation"/>
          <w:color w:val="333333"/>
          <w:sz w:val="24"/>
          <w:szCs w:val="24"/>
        </w:rPr>
      </w:pPr>
      <w:r w:rsidRPr="003D0705">
        <w:rPr>
          <w:rStyle w:val="Accentuation"/>
          <w:i w:val="0"/>
          <w:iCs w:val="0"/>
          <w:color w:val="333333"/>
          <w:sz w:val="24"/>
          <w:szCs w:val="24"/>
        </w:rPr>
        <w:t>Centre Hospitalier de Bar-le-Duc Fains-Véel</w:t>
      </w:r>
      <w:r w:rsidRPr="003D0705">
        <w:rPr>
          <w:i/>
          <w:iCs/>
          <w:color w:val="333333"/>
          <w:sz w:val="24"/>
          <w:szCs w:val="24"/>
        </w:rPr>
        <w:br/>
      </w:r>
      <w:r w:rsidRPr="003D0705">
        <w:rPr>
          <w:rStyle w:val="Accentuation"/>
          <w:i w:val="0"/>
          <w:iCs w:val="0"/>
          <w:color w:val="333333"/>
          <w:sz w:val="24"/>
          <w:szCs w:val="24"/>
        </w:rPr>
        <w:t>Monsieur le Directeur</w:t>
      </w:r>
      <w:r w:rsidRPr="003D0705">
        <w:rPr>
          <w:i/>
          <w:iCs/>
          <w:color w:val="333333"/>
          <w:sz w:val="24"/>
          <w:szCs w:val="24"/>
        </w:rPr>
        <w:br/>
      </w:r>
      <w:r w:rsidRPr="003D0705">
        <w:rPr>
          <w:rStyle w:val="Accentuation"/>
          <w:i w:val="0"/>
          <w:iCs w:val="0"/>
          <w:color w:val="333333"/>
          <w:sz w:val="24"/>
          <w:szCs w:val="24"/>
        </w:rPr>
        <w:t>1 boulevard d’Argonne – BP 10510</w:t>
      </w:r>
      <w:r w:rsidRPr="003D0705">
        <w:rPr>
          <w:i/>
          <w:iCs/>
          <w:color w:val="333333"/>
          <w:sz w:val="24"/>
          <w:szCs w:val="24"/>
        </w:rPr>
        <w:br/>
      </w:r>
      <w:r w:rsidRPr="003D0705">
        <w:rPr>
          <w:rStyle w:val="Accentuation"/>
          <w:i w:val="0"/>
          <w:iCs w:val="0"/>
          <w:color w:val="333333"/>
          <w:sz w:val="24"/>
          <w:szCs w:val="24"/>
        </w:rPr>
        <w:t>55012 Bar-le-Duc cedex</w:t>
      </w:r>
    </w:p>
    <w:p w14:paraId="46FF2D8B" w14:textId="77777777" w:rsidR="009E25AD" w:rsidRPr="006164C9" w:rsidRDefault="009E25AD" w:rsidP="009E25AD">
      <w:pPr>
        <w:numPr>
          <w:ilvl w:val="0"/>
          <w:numId w:val="13"/>
        </w:numPr>
        <w:spacing w:before="100" w:beforeAutospacing="1" w:after="100" w:afterAutospacing="1" w:line="240" w:lineRule="auto"/>
        <w:rPr>
          <w:color w:val="333333"/>
          <w:sz w:val="24"/>
          <w:szCs w:val="24"/>
        </w:rPr>
      </w:pPr>
      <w:r w:rsidRPr="006164C9">
        <w:rPr>
          <w:rStyle w:val="lev"/>
          <w:color w:val="333333"/>
          <w:sz w:val="24"/>
          <w:szCs w:val="24"/>
        </w:rPr>
        <w:t>Contact</w:t>
      </w:r>
      <w:r w:rsidRPr="006164C9">
        <w:rPr>
          <w:b/>
          <w:bCs/>
          <w:color w:val="333333"/>
          <w:sz w:val="24"/>
          <w:szCs w:val="24"/>
        </w:rPr>
        <w:br/>
      </w:r>
      <w:r w:rsidRPr="006164C9">
        <w:rPr>
          <w:color w:val="333333"/>
          <w:sz w:val="24"/>
          <w:szCs w:val="24"/>
        </w:rPr>
        <w:t> </w:t>
      </w:r>
      <w:hyperlink r:id="rId8" w:history="1">
        <w:r w:rsidRPr="006164C9">
          <w:rPr>
            <w:rStyle w:val="Lienhypertexte"/>
            <w:color w:val="333333"/>
            <w:sz w:val="24"/>
            <w:szCs w:val="24"/>
          </w:rPr>
          <w:t>03 29 45 88 30</w:t>
        </w:r>
      </w:hyperlink>
      <w:r w:rsidRPr="006164C9">
        <w:rPr>
          <w:color w:val="333333"/>
          <w:sz w:val="24"/>
          <w:szCs w:val="24"/>
        </w:rPr>
        <w:br/>
      </w:r>
      <w:hyperlink r:id="rId9" w:history="1">
        <w:r w:rsidRPr="006164C9">
          <w:rPr>
            <w:rStyle w:val="Lienhypertexte"/>
            <w:color w:val="333333"/>
            <w:sz w:val="24"/>
            <w:szCs w:val="24"/>
          </w:rPr>
          <w:t>direction@pssm.fr</w:t>
        </w:r>
      </w:hyperlink>
    </w:p>
    <w:p w14:paraId="663ED266" w14:textId="77777777" w:rsidR="009E25AD" w:rsidRPr="001D6673" w:rsidRDefault="009E25AD" w:rsidP="001D6673">
      <w:pPr>
        <w:tabs>
          <w:tab w:val="left" w:pos="4260"/>
        </w:tabs>
      </w:pPr>
    </w:p>
    <w:sectPr w:rsidR="009E25AD" w:rsidRPr="001D6673" w:rsidSect="001D6673">
      <w:headerReference w:type="default" r:id="rId10"/>
      <w:footerReference w:type="default" r:id="rId11"/>
      <w:pgSz w:w="11899" w:h="16831"/>
      <w:pgMar w:top="284" w:right="340" w:bottom="284" w:left="340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3B62" w14:textId="77777777" w:rsidR="00CC6C71" w:rsidRDefault="00CC6C71" w:rsidP="00CC6C71">
      <w:pPr>
        <w:spacing w:line="240" w:lineRule="auto"/>
      </w:pPr>
      <w:r>
        <w:separator/>
      </w:r>
    </w:p>
  </w:endnote>
  <w:endnote w:type="continuationSeparator" w:id="0">
    <w:p w14:paraId="1C1EFD3D" w14:textId="77777777" w:rsidR="00CC6C71" w:rsidRDefault="00CC6C71" w:rsidP="00CC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5692B" w14:textId="77777777" w:rsidR="001D6673" w:rsidRPr="001D6673" w:rsidRDefault="001D6673" w:rsidP="001D6673">
    <w:pPr>
      <w:spacing w:line="240" w:lineRule="auto"/>
      <w:jc w:val="right"/>
      <w:rPr>
        <w:rFonts w:ascii="Times New Roman" w:eastAsia="Times New Roman" w:hAnsi="Times New Roman" w:cs="Times New Roman"/>
        <w:color w:val="auto"/>
        <w:sz w:val="16"/>
        <w:szCs w:val="16"/>
      </w:rPr>
    </w:pPr>
    <w:r w:rsidRPr="001D6673">
      <w:rPr>
        <w:rFonts w:ascii="Times New Roman" w:eastAsia="Times New Roman" w:hAnsi="Times New Roman" w:cs="Times New Roman"/>
        <w:color w:val="auto"/>
        <w:sz w:val="16"/>
        <w:szCs w:val="16"/>
      </w:rPr>
      <w:t>BLDFV/ENR/DIM/DPA/003</w:t>
    </w:r>
  </w:p>
  <w:p w14:paraId="076FF713" w14:textId="1E8BBDE4" w:rsidR="001D6673" w:rsidRPr="001D6673" w:rsidRDefault="001D6673" w:rsidP="001D6673">
    <w:pPr>
      <w:pStyle w:val="Pieddepage"/>
      <w:jc w:val="right"/>
      <w:rPr>
        <w:rFonts w:ascii="Times New Roman" w:hAnsi="Times New Roman" w:cs="Times New Roman"/>
        <w:sz w:val="16"/>
        <w:szCs w:val="16"/>
      </w:rPr>
    </w:pPr>
    <w:r w:rsidRPr="001D6673">
      <w:rPr>
        <w:rFonts w:ascii="Times New Roman" w:hAnsi="Times New Roman" w:cs="Times New Roman"/>
        <w:sz w:val="16"/>
        <w:szCs w:val="16"/>
      </w:rPr>
      <w:t xml:space="preserve">Version </w:t>
    </w:r>
    <w:r w:rsidR="00454EB2">
      <w:rPr>
        <w:rFonts w:ascii="Times New Roman" w:hAnsi="Times New Roman" w:cs="Times New Roman"/>
        <w:sz w:val="16"/>
        <w:szCs w:val="16"/>
      </w:rPr>
      <w:t>2</w:t>
    </w:r>
    <w:r w:rsidRPr="001D6673">
      <w:rPr>
        <w:rFonts w:ascii="Times New Roman" w:hAnsi="Times New Roman" w:cs="Times New Roman"/>
        <w:sz w:val="16"/>
        <w:szCs w:val="16"/>
      </w:rPr>
      <w:t xml:space="preserve"> – </w:t>
    </w:r>
    <w:r w:rsidR="00454EB2">
      <w:rPr>
        <w:rFonts w:ascii="Times New Roman" w:hAnsi="Times New Roman" w:cs="Times New Roman"/>
        <w:sz w:val="16"/>
        <w:szCs w:val="16"/>
      </w:rPr>
      <w:t>Novembre</w:t>
    </w:r>
    <w:r w:rsidRPr="001D6673">
      <w:rPr>
        <w:rFonts w:ascii="Times New Roman" w:hAnsi="Times New Roman" w:cs="Times New Roman"/>
        <w:sz w:val="16"/>
        <w:szCs w:val="16"/>
      </w:rPr>
      <w:t xml:space="preserve">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93A3" w14:textId="77777777" w:rsidR="00CC6C71" w:rsidRDefault="00CC6C71" w:rsidP="00CC6C71">
      <w:pPr>
        <w:spacing w:line="240" w:lineRule="auto"/>
      </w:pPr>
      <w:r>
        <w:separator/>
      </w:r>
    </w:p>
  </w:footnote>
  <w:footnote w:type="continuationSeparator" w:id="0">
    <w:p w14:paraId="54821FE2" w14:textId="77777777" w:rsidR="00CC6C71" w:rsidRDefault="00CC6C71" w:rsidP="00CC6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6AF5F" w14:textId="0086716C" w:rsidR="00CC6C71" w:rsidRDefault="00CC6C71" w:rsidP="00BD1F4C">
    <w:pPr>
      <w:pStyle w:val="En-tte"/>
      <w:ind w:right="101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6790"/>
    <w:multiLevelType w:val="hybridMultilevel"/>
    <w:tmpl w:val="9D2E887A"/>
    <w:lvl w:ilvl="0" w:tplc="530C4D7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268B26">
      <w:start w:val="1"/>
      <w:numFmt w:val="bullet"/>
      <w:lvlText w:val="o"/>
      <w:lvlJc w:val="left"/>
      <w:pPr>
        <w:ind w:left="1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AA4A4">
      <w:start w:val="1"/>
      <w:numFmt w:val="bullet"/>
      <w:lvlText w:val="▪"/>
      <w:lvlJc w:val="left"/>
      <w:pPr>
        <w:ind w:left="2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E1A38">
      <w:start w:val="1"/>
      <w:numFmt w:val="bullet"/>
      <w:lvlText w:val="•"/>
      <w:lvlJc w:val="left"/>
      <w:pPr>
        <w:ind w:left="2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E2CCC">
      <w:start w:val="1"/>
      <w:numFmt w:val="bullet"/>
      <w:lvlText w:val="o"/>
      <w:lvlJc w:val="left"/>
      <w:pPr>
        <w:ind w:left="3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0CE9D6">
      <w:start w:val="1"/>
      <w:numFmt w:val="bullet"/>
      <w:lvlText w:val="▪"/>
      <w:lvlJc w:val="left"/>
      <w:pPr>
        <w:ind w:left="4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E2C138">
      <w:start w:val="1"/>
      <w:numFmt w:val="bullet"/>
      <w:lvlText w:val="•"/>
      <w:lvlJc w:val="left"/>
      <w:pPr>
        <w:ind w:left="5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A06076">
      <w:start w:val="1"/>
      <w:numFmt w:val="bullet"/>
      <w:lvlText w:val="o"/>
      <w:lvlJc w:val="left"/>
      <w:pPr>
        <w:ind w:left="5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A6C88">
      <w:start w:val="1"/>
      <w:numFmt w:val="bullet"/>
      <w:lvlText w:val="▪"/>
      <w:lvlJc w:val="left"/>
      <w:pPr>
        <w:ind w:left="6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6523A2"/>
    <w:multiLevelType w:val="hybridMultilevel"/>
    <w:tmpl w:val="5ED0E8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D262D"/>
    <w:multiLevelType w:val="hybridMultilevel"/>
    <w:tmpl w:val="8670F80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0368"/>
    <w:multiLevelType w:val="hybridMultilevel"/>
    <w:tmpl w:val="9C1E9FC0"/>
    <w:lvl w:ilvl="0" w:tplc="25A0CFC0">
      <w:start w:val="1"/>
      <w:numFmt w:val="bullet"/>
      <w:lvlText w:val="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8AE68">
      <w:start w:val="1"/>
      <w:numFmt w:val="bullet"/>
      <w:lvlText w:val="o"/>
      <w:lvlJc w:val="left"/>
      <w:pPr>
        <w:ind w:left="24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72B90E">
      <w:start w:val="1"/>
      <w:numFmt w:val="bullet"/>
      <w:lvlText w:val="▪"/>
      <w:lvlJc w:val="left"/>
      <w:pPr>
        <w:ind w:left="31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2133C">
      <w:start w:val="1"/>
      <w:numFmt w:val="bullet"/>
      <w:lvlText w:val="•"/>
      <w:lvlJc w:val="left"/>
      <w:pPr>
        <w:ind w:left="39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F41E52">
      <w:start w:val="1"/>
      <w:numFmt w:val="bullet"/>
      <w:lvlText w:val="o"/>
      <w:lvlJc w:val="left"/>
      <w:pPr>
        <w:ind w:left="46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EEBAC">
      <w:start w:val="1"/>
      <w:numFmt w:val="bullet"/>
      <w:lvlText w:val="▪"/>
      <w:lvlJc w:val="left"/>
      <w:pPr>
        <w:ind w:left="53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7EEC56">
      <w:start w:val="1"/>
      <w:numFmt w:val="bullet"/>
      <w:lvlText w:val="•"/>
      <w:lvlJc w:val="left"/>
      <w:pPr>
        <w:ind w:left="60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4AECF8">
      <w:start w:val="1"/>
      <w:numFmt w:val="bullet"/>
      <w:lvlText w:val="o"/>
      <w:lvlJc w:val="left"/>
      <w:pPr>
        <w:ind w:left="67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B283A2">
      <w:start w:val="1"/>
      <w:numFmt w:val="bullet"/>
      <w:lvlText w:val="▪"/>
      <w:lvlJc w:val="left"/>
      <w:pPr>
        <w:ind w:left="7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BD82ADE"/>
    <w:multiLevelType w:val="hybridMultilevel"/>
    <w:tmpl w:val="E55205F4"/>
    <w:lvl w:ilvl="0" w:tplc="25A0CFC0">
      <w:start w:val="1"/>
      <w:numFmt w:val="bullet"/>
      <w:lvlText w:val=""/>
      <w:lvlJc w:val="left"/>
      <w:pPr>
        <w:ind w:left="100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D1A760F"/>
    <w:multiLevelType w:val="multilevel"/>
    <w:tmpl w:val="C91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0A295C"/>
    <w:multiLevelType w:val="hybridMultilevel"/>
    <w:tmpl w:val="E54084FA"/>
    <w:lvl w:ilvl="0" w:tplc="25A0CFC0">
      <w:start w:val="1"/>
      <w:numFmt w:val="bullet"/>
      <w:lvlText w:val=""/>
      <w:lvlJc w:val="left"/>
      <w:pPr>
        <w:ind w:left="100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98A2B30"/>
    <w:multiLevelType w:val="multilevel"/>
    <w:tmpl w:val="137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D3A17"/>
    <w:multiLevelType w:val="hybridMultilevel"/>
    <w:tmpl w:val="90048340"/>
    <w:lvl w:ilvl="0" w:tplc="9DDEEE96">
      <w:start w:val="1"/>
      <w:numFmt w:val="bullet"/>
      <w:lvlText w:val=""/>
      <w:lvlJc w:val="left"/>
      <w:pPr>
        <w:ind w:left="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082A4E">
      <w:start w:val="1"/>
      <w:numFmt w:val="bullet"/>
      <w:lvlText w:val="o"/>
      <w:lvlJc w:val="left"/>
      <w:pPr>
        <w:ind w:left="1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AEC4A">
      <w:start w:val="1"/>
      <w:numFmt w:val="bullet"/>
      <w:lvlText w:val="▪"/>
      <w:lvlJc w:val="left"/>
      <w:pPr>
        <w:ind w:left="2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295A0">
      <w:start w:val="1"/>
      <w:numFmt w:val="bullet"/>
      <w:lvlText w:val="•"/>
      <w:lvlJc w:val="left"/>
      <w:pPr>
        <w:ind w:left="3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092B4">
      <w:start w:val="1"/>
      <w:numFmt w:val="bullet"/>
      <w:lvlText w:val="o"/>
      <w:lvlJc w:val="left"/>
      <w:pPr>
        <w:ind w:left="3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F0C74A">
      <w:start w:val="1"/>
      <w:numFmt w:val="bullet"/>
      <w:lvlText w:val="▪"/>
      <w:lvlJc w:val="left"/>
      <w:pPr>
        <w:ind w:left="4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2B66A">
      <w:start w:val="1"/>
      <w:numFmt w:val="bullet"/>
      <w:lvlText w:val="•"/>
      <w:lvlJc w:val="left"/>
      <w:pPr>
        <w:ind w:left="5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0D2C0">
      <w:start w:val="1"/>
      <w:numFmt w:val="bullet"/>
      <w:lvlText w:val="o"/>
      <w:lvlJc w:val="left"/>
      <w:pPr>
        <w:ind w:left="6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1AB0BE">
      <w:start w:val="1"/>
      <w:numFmt w:val="bullet"/>
      <w:lvlText w:val="▪"/>
      <w:lvlJc w:val="left"/>
      <w:pPr>
        <w:ind w:left="6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5707E1"/>
    <w:multiLevelType w:val="hybridMultilevel"/>
    <w:tmpl w:val="044089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A4B03"/>
    <w:multiLevelType w:val="hybridMultilevel"/>
    <w:tmpl w:val="D32026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09360E"/>
    <w:multiLevelType w:val="hybridMultilevel"/>
    <w:tmpl w:val="0834FF4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11"/>
  </w:num>
  <w:num w:numId="6">
    <w:abstractNumId w:val="10"/>
  </w:num>
  <w:num w:numId="7">
    <w:abstractNumId w:val="2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8B"/>
    <w:rsid w:val="00000A9E"/>
    <w:rsid w:val="001C7220"/>
    <w:rsid w:val="001D6673"/>
    <w:rsid w:val="002448FD"/>
    <w:rsid w:val="00247CDA"/>
    <w:rsid w:val="002669C8"/>
    <w:rsid w:val="002A7240"/>
    <w:rsid w:val="00347E59"/>
    <w:rsid w:val="003B4F9C"/>
    <w:rsid w:val="003F428B"/>
    <w:rsid w:val="00454EB2"/>
    <w:rsid w:val="00582931"/>
    <w:rsid w:val="005A49C1"/>
    <w:rsid w:val="006A3C70"/>
    <w:rsid w:val="006F195A"/>
    <w:rsid w:val="007830B4"/>
    <w:rsid w:val="008B04DE"/>
    <w:rsid w:val="008E482F"/>
    <w:rsid w:val="009E25AD"/>
    <w:rsid w:val="00A51326"/>
    <w:rsid w:val="00AA6992"/>
    <w:rsid w:val="00AB028B"/>
    <w:rsid w:val="00AF70E4"/>
    <w:rsid w:val="00BD1F4C"/>
    <w:rsid w:val="00C14114"/>
    <w:rsid w:val="00C92E80"/>
    <w:rsid w:val="00CC6C71"/>
    <w:rsid w:val="00F0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D23F"/>
  <w15:docId w15:val="{D191C817-D7ED-4D78-AC85-9327610E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C71"/>
    <w:pPr>
      <w:spacing w:after="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6"/>
      <w:ind w:left="1800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6C7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6C71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C6C7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6C71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CC6C7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A3C70"/>
    <w:rPr>
      <w:color w:val="0563C1"/>
      <w:u w:val="single"/>
    </w:rPr>
  </w:style>
  <w:style w:type="character" w:styleId="Textedelespacerserv">
    <w:name w:val="Placeholder Text"/>
    <w:basedOn w:val="Policepardfaut"/>
    <w:uiPriority w:val="99"/>
    <w:semiHidden/>
    <w:rsid w:val="00000A9E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E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ccentuation">
    <w:name w:val="Emphasis"/>
    <w:basedOn w:val="Policepardfaut"/>
    <w:uiPriority w:val="20"/>
    <w:qFormat/>
    <w:rsid w:val="009E25AD"/>
    <w:rPr>
      <w:i/>
      <w:iCs/>
    </w:rPr>
  </w:style>
  <w:style w:type="character" w:styleId="lev">
    <w:name w:val="Strong"/>
    <w:basedOn w:val="Policepardfaut"/>
    <w:uiPriority w:val="22"/>
    <w:qFormat/>
    <w:rsid w:val="009E25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2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+3332945883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rection@pss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demande dossier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demande dossier</dc:title>
  <dc:subject/>
  <dc:creator>rdemettre</dc:creator>
  <cp:keywords/>
  <cp:lastModifiedBy>RICHTER Nathalie</cp:lastModifiedBy>
  <cp:revision>6</cp:revision>
  <dcterms:created xsi:type="dcterms:W3CDTF">2026-07-02T08:55:00Z</dcterms:created>
  <dcterms:modified xsi:type="dcterms:W3CDTF">2026-07-02T09:11:00Z</dcterms:modified>
</cp:coreProperties>
</file>