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4CF1" w14:textId="77777777" w:rsidR="00E314A0" w:rsidRDefault="00E314A0" w:rsidP="00FA37B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8B4D1A" wp14:editId="2264984C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77998" cy="10719200"/>
            <wp:effectExtent l="0" t="0" r="444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 visuel générique - neutre 210x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8" cy="107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B4CF2" w14:textId="25C5A46A" w:rsidR="00E314A0" w:rsidRDefault="006B6D9B" w:rsidP="005E0E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B4D26" wp14:editId="20DE9F7A">
                <wp:simplePos x="0" y="0"/>
                <wp:positionH relativeFrom="column">
                  <wp:posOffset>2828262</wp:posOffset>
                </wp:positionH>
                <wp:positionV relativeFrom="paragraph">
                  <wp:posOffset>8298235</wp:posOffset>
                </wp:positionV>
                <wp:extent cx="4110825" cy="1943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E" w14:textId="5F9F29EA" w:rsidR="00CF5DE6" w:rsidRPr="00C91BB0" w:rsidRDefault="00CF5DE6" w:rsidP="001515C5">
                            <w:pPr>
                              <w:autoSpaceDE w:val="0"/>
                              <w:autoSpaceDN w:val="0"/>
                              <w:adjustRightInd w:val="0"/>
                              <w:spacing w:before="57"/>
                              <w:contextualSpacing w:val="0"/>
                              <w:textAlignment w:val="center"/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</w:pPr>
                            <w:r w:rsidRPr="00C91BB0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>Personne</w:t>
                            </w:r>
                            <w:r w:rsidR="006B6D9B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>s</w:t>
                            </w:r>
                            <w:r w:rsidRPr="00C91BB0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 xml:space="preserve"> à contacter :</w:t>
                            </w:r>
                          </w:p>
                          <w:p w14:paraId="5D8B4D32" w14:textId="38609260" w:rsidR="00CF5DE6" w:rsidRDefault="00E97F2E" w:rsidP="006B6D9B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contextualSpacing w:val="0"/>
                              <w:textAlignment w:val="center"/>
                              <w:rPr>
                                <w:rFonts w:cstheme="minorHAnsi"/>
                                <w:color w:val="0B6C93"/>
                              </w:rPr>
                            </w:pPr>
                            <w:bookmarkStart w:id="1" w:name="OLE_LINK3"/>
                            <w:r>
                              <w:rPr>
                                <w:rFonts w:cstheme="minorHAnsi"/>
                                <w:color w:val="0B6C93"/>
                              </w:rPr>
                              <w:t>Paola PELLETIER, secrétariat DRH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 : </w:t>
                            </w:r>
                            <w:bookmarkEnd w:id="1"/>
                            <w:r>
                              <w:rPr>
                                <w:rFonts w:cstheme="minorHAnsi"/>
                                <w:color w:val="0B6C93"/>
                                <w:u w:val="single"/>
                              </w:rPr>
                              <w:t>rhrecrutement@ch-verdun.fr</w:t>
                            </w:r>
                            <w:r w:rsidR="00645AFE">
                              <w:rPr>
                                <w:rFonts w:cstheme="minorHAnsi"/>
                                <w:color w:val="0B6C93"/>
                              </w:rPr>
                              <w:t xml:space="preserve"> </w:t>
                            </w:r>
                            <w:r w:rsidR="00645AFE" w:rsidRPr="00645AFE">
                              <w:rPr>
                                <w:rFonts w:cstheme="minorHAnsi"/>
                                <w:color w:val="0B6C93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color w:val="0B6C93"/>
                              </w:rPr>
                              <w:t>03 29 83 85 81</w:t>
                            </w:r>
                          </w:p>
                          <w:p w14:paraId="0AFADF62" w14:textId="19C650E4" w:rsidR="00645AFE" w:rsidRPr="00645AFE" w:rsidRDefault="00645AFE" w:rsidP="00645AFE">
                            <w:pPr>
                              <w:spacing w:before="60" w:after="60"/>
                              <w:contextualSpacing w:val="0"/>
                              <w:rPr>
                                <w:rFonts w:cstheme="minorHAnsi"/>
                                <w:color w:val="0B6C93"/>
                              </w:rPr>
                            </w:pPr>
                            <w:r>
                              <w:rPr>
                                <w:rFonts w:cstheme="minorHAnsi"/>
                                <w:color w:val="0B6C93"/>
                              </w:rPr>
                              <w:t>Christophe ENGRAND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0B6C93"/>
                              </w:rPr>
                              <w:t xml:space="preserve">directeur des ressources humaines 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du CH de Verdun Saint-Mihiel : </w:t>
                            </w:r>
                            <w:hyperlink r:id="rId10" w:history="1">
                              <w:r w:rsidRPr="00EA2D3B">
                                <w:rPr>
                                  <w:rStyle w:val="Lienhypertexte"/>
                                  <w:rFonts w:cstheme="minorHAnsi"/>
                                </w:rPr>
                                <w:t>cengrand@ch-verdun.fr</w:t>
                              </w:r>
                            </w:hyperlink>
                            <w:r>
                              <w:rPr>
                                <w:rFonts w:cstheme="minorHAnsi"/>
                                <w:color w:val="0B6C93"/>
                              </w:rPr>
                              <w:t xml:space="preserve"> / 03 29 83 85 81</w:t>
                            </w:r>
                          </w:p>
                          <w:p w14:paraId="3BDE1A59" w14:textId="04357A03" w:rsidR="006B6D9B" w:rsidRPr="006B6D9B" w:rsidRDefault="006B6D9B" w:rsidP="00941C31">
                            <w:pPr>
                              <w:spacing w:before="60" w:after="60"/>
                              <w:contextualSpacing w:val="0"/>
                              <w:rPr>
                                <w:rFonts w:cstheme="minorHAnsi"/>
                                <w:color w:val="0B6C9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8B4D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2.7pt;margin-top:653.4pt;width:323.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" filled="f" stroked="f" strokeweight=".5pt">
                <v:textbox>
                  <w:txbxContent>
                    <w:p w14:paraId="5D8B4D2E" w14:textId="5F9F29EA" w:rsidR="00CF5DE6" w:rsidRPr="00C91BB0" w:rsidRDefault="00CF5DE6" w:rsidP="001515C5">
                      <w:pPr>
                        <w:autoSpaceDE w:val="0"/>
                        <w:autoSpaceDN w:val="0"/>
                        <w:adjustRightInd w:val="0"/>
                        <w:spacing w:before="57"/>
                        <w:contextualSpacing w:val="0"/>
                        <w:textAlignment w:val="center"/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</w:pPr>
                      <w:r w:rsidRPr="00C91BB0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>Personne</w:t>
                      </w:r>
                      <w:r w:rsidR="006B6D9B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>s</w:t>
                      </w:r>
                      <w:r w:rsidRPr="00C91BB0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 xml:space="preserve"> à contacter :</w:t>
                      </w:r>
                    </w:p>
                    <w:p w14:paraId="5D8B4D32" w14:textId="38609260" w:rsidR="00CF5DE6" w:rsidRDefault="00E97F2E" w:rsidP="006B6D9B">
                      <w:pPr>
                        <w:autoSpaceDE w:val="0"/>
                        <w:autoSpaceDN w:val="0"/>
                        <w:adjustRightInd w:val="0"/>
                        <w:spacing w:before="60" w:after="60"/>
                        <w:contextualSpacing w:val="0"/>
                        <w:textAlignment w:val="center"/>
                        <w:rPr>
                          <w:rFonts w:cstheme="minorHAnsi"/>
                          <w:color w:val="0B6C93"/>
                        </w:rPr>
                      </w:pPr>
                      <w:bookmarkStart w:id="1" w:name="OLE_LINK3"/>
                      <w:r>
                        <w:rPr>
                          <w:rFonts w:cstheme="minorHAnsi"/>
                          <w:color w:val="0B6C93"/>
                        </w:rPr>
                        <w:t>Paola PELLETIER, secrétariat DRH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 : </w:t>
                      </w:r>
                      <w:bookmarkEnd w:id="1"/>
                      <w:r>
                        <w:rPr>
                          <w:rFonts w:cstheme="minorHAnsi"/>
                          <w:color w:val="0B6C93"/>
                          <w:u w:val="single"/>
                        </w:rPr>
                        <w:t>rhrecrutement@ch-verdun.fr</w:t>
                      </w:r>
                      <w:r w:rsidR="00645AFE">
                        <w:rPr>
                          <w:rFonts w:cstheme="minorHAnsi"/>
                          <w:color w:val="0B6C93"/>
                        </w:rPr>
                        <w:t xml:space="preserve"> </w:t>
                      </w:r>
                      <w:r w:rsidR="00645AFE" w:rsidRPr="00645AFE">
                        <w:rPr>
                          <w:rFonts w:cstheme="minorHAnsi"/>
                          <w:color w:val="0B6C93"/>
                        </w:rPr>
                        <w:t xml:space="preserve">/ </w:t>
                      </w:r>
                      <w:r>
                        <w:rPr>
                          <w:rFonts w:cstheme="minorHAnsi"/>
                          <w:color w:val="0B6C93"/>
                        </w:rPr>
                        <w:t>03 29 83 85 81</w:t>
                      </w:r>
                    </w:p>
                    <w:p w14:paraId="0AFADF62" w14:textId="19C650E4" w:rsidR="00645AFE" w:rsidRPr="00645AFE" w:rsidRDefault="00645AFE" w:rsidP="00645AFE">
                      <w:pPr>
                        <w:spacing w:before="60" w:after="60"/>
                        <w:contextualSpacing w:val="0"/>
                        <w:rPr>
                          <w:rFonts w:cstheme="minorHAnsi"/>
                          <w:color w:val="0B6C93"/>
                        </w:rPr>
                      </w:pPr>
                      <w:r>
                        <w:rPr>
                          <w:rFonts w:cstheme="minorHAnsi"/>
                          <w:color w:val="0B6C93"/>
                        </w:rPr>
                        <w:t>Christophe ENGRAND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0B6C93"/>
                        </w:rPr>
                        <w:t xml:space="preserve">directeur des ressources humaines 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du CH de Verdun Saint-Mihiel : </w:t>
                      </w:r>
                      <w:hyperlink r:id="rId11" w:history="1">
                        <w:r w:rsidRPr="00EA2D3B">
                          <w:rPr>
                            <w:rStyle w:val="Lienhypertexte"/>
                            <w:rFonts w:cstheme="minorHAnsi"/>
                          </w:rPr>
                          <w:t>cengrand@ch-verdun.fr</w:t>
                        </w:r>
                      </w:hyperlink>
                      <w:r>
                        <w:rPr>
                          <w:rFonts w:cstheme="minorHAnsi"/>
                          <w:color w:val="0B6C93"/>
                        </w:rPr>
                        <w:t xml:space="preserve"> / 03 29 83 85 81</w:t>
                      </w:r>
                    </w:p>
                    <w:p w14:paraId="3BDE1A59" w14:textId="04357A03" w:rsidR="006B6D9B" w:rsidRPr="006B6D9B" w:rsidRDefault="006B6D9B" w:rsidP="00941C31">
                      <w:pPr>
                        <w:spacing w:before="60" w:after="60"/>
                        <w:contextualSpacing w:val="0"/>
                        <w:rPr>
                          <w:rFonts w:cstheme="minorHAnsi"/>
                          <w:color w:val="0B6C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3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B4D20" wp14:editId="2A414004">
                <wp:simplePos x="0" y="0"/>
                <wp:positionH relativeFrom="column">
                  <wp:posOffset>4937356</wp:posOffset>
                </wp:positionH>
                <wp:positionV relativeFrom="paragraph">
                  <wp:posOffset>1216949</wp:posOffset>
                </wp:positionV>
                <wp:extent cx="147016" cy="147016"/>
                <wp:effectExtent l="0" t="0" r="5715" b="571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6" cy="147016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4F333F" id="Ellipse 8" o:spid="_x0000_s1026" style="position:absolute;margin-left:388.75pt;margin-top:95.8pt;width:11.6pt;height: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" fillcolor="#ff6" stroked="f" strokeweight="2pt"/>
            </w:pict>
          </mc:Fallback>
        </mc:AlternateContent>
      </w:r>
      <w:r w:rsidR="00D344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4D22" wp14:editId="5D8B4D23">
                <wp:simplePos x="0" y="0"/>
                <wp:positionH relativeFrom="column">
                  <wp:posOffset>3331845</wp:posOffset>
                </wp:positionH>
                <wp:positionV relativeFrom="paragraph">
                  <wp:posOffset>4037330</wp:posOffset>
                </wp:positionV>
                <wp:extent cx="3352800" cy="36861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A" w14:textId="6CBB5B38" w:rsidR="00CF5DE6" w:rsidRDefault="00CF5DE6" w:rsidP="005E2B0F">
                            <w:pPr>
                              <w:pStyle w:val="Paragraphestandard"/>
                              <w:spacing w:before="113" w:line="24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</w:pPr>
                            <w:r w:rsidRPr="002D189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>nous recrutons</w:t>
                            </w:r>
                            <w:r w:rsidRPr="002D189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br/>
                            </w:r>
                            <w:r w:rsidR="00E97F2E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 xml:space="preserve">un agent </w:t>
                            </w:r>
                            <w:r w:rsidR="002D47D2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>de maintenance des revetements sol et mural</w:t>
                            </w:r>
                          </w:p>
                          <w:p w14:paraId="5D8B4D2B" w14:textId="01BF3B8B" w:rsidR="00CF5DE6" w:rsidRDefault="00CF5DE6" w:rsidP="005E2B0F">
                            <w:pPr>
                              <w:pStyle w:val="Paragraphestandard"/>
                              <w:spacing w:before="113" w:line="240" w:lineRule="auto"/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Poste basé au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br/>
                              <w:t>C</w:t>
                            </w:r>
                            <w:r w:rsidR="0092775B"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>entre Hospitalier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 de Verdun Saint-Mihiel</w:t>
                            </w:r>
                            <w:r w:rsidR="000F1FB6"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 (55)</w:t>
                            </w:r>
                          </w:p>
                          <w:p w14:paraId="5D8B4D2C" w14:textId="77777777" w:rsidR="00CF5DE6" w:rsidRPr="00781799" w:rsidRDefault="00CF5DE6" w:rsidP="00C86CF3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theme="minorHAnsi"/>
                                <w:caps/>
                                <w:color w:val="0B6D93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B4D22" id="Zone de texte 4" o:spid="_x0000_s1027" type="#_x0000_t202" style="position:absolute;margin-left:262.35pt;margin-top:317.9pt;width:264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" fillcolor="white [3201]" stroked="f" strokeweight=".5pt">
                <v:textbox>
                  <w:txbxContent>
                    <w:p w14:paraId="5D8B4D2A" w14:textId="6CBB5B38" w:rsidR="00CF5DE6" w:rsidRDefault="00CF5DE6" w:rsidP="005E2B0F">
                      <w:pPr>
                        <w:pStyle w:val="Paragraphestandard"/>
                        <w:spacing w:before="113" w:line="240" w:lineRule="auto"/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</w:pPr>
                      <w:r w:rsidRPr="002D189F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>nous recrutons</w:t>
                      </w:r>
                      <w:r w:rsidRPr="002D189F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br/>
                      </w:r>
                      <w:r w:rsidR="00E97F2E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 xml:space="preserve">un agent </w:t>
                      </w:r>
                      <w:r w:rsidR="002D47D2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 xml:space="preserve">de maintenance des revetements sol et </w:t>
                      </w:r>
                      <w:r w:rsidR="002D47D2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>mural</w:t>
                      </w:r>
                      <w:bookmarkStart w:id="3" w:name="_GoBack"/>
                      <w:bookmarkEnd w:id="3"/>
                    </w:p>
                    <w:p w14:paraId="5D8B4D2B" w14:textId="01BF3B8B" w:rsidR="00CF5DE6" w:rsidRDefault="00CF5DE6" w:rsidP="005E2B0F">
                      <w:pPr>
                        <w:pStyle w:val="Paragraphestandard"/>
                        <w:spacing w:before="113" w:line="240" w:lineRule="auto"/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Poste basé au </w:t>
                      </w: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br/>
                        <w:t>C</w:t>
                      </w:r>
                      <w:r w:rsidR="0092775B"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>entre Hospitalier</w:t>
                      </w: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 de Verdun Saint-Mihiel</w:t>
                      </w:r>
                      <w:r w:rsidR="000F1FB6"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 (55)</w:t>
                      </w:r>
                    </w:p>
                    <w:p w14:paraId="5D8B4D2C" w14:textId="77777777" w:rsidR="00CF5DE6" w:rsidRPr="00781799" w:rsidRDefault="00CF5DE6" w:rsidP="00C86CF3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theme="minorHAnsi"/>
                          <w:caps/>
                          <w:color w:val="0B6D93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B4D24" wp14:editId="266308D2">
                <wp:simplePos x="0" y="0"/>
                <wp:positionH relativeFrom="column">
                  <wp:posOffset>3065145</wp:posOffset>
                </wp:positionH>
                <wp:positionV relativeFrom="paragraph">
                  <wp:posOffset>7809230</wp:posOffset>
                </wp:positionV>
                <wp:extent cx="3676650" cy="438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D" w14:textId="77777777" w:rsidR="00CF5DE6" w:rsidRPr="00C91BB0" w:rsidRDefault="00CF5DE6" w:rsidP="00C91BB0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contextualSpacing w:val="0"/>
                              <w:textAlignment w:val="center"/>
                              <w:rPr>
                                <w:rFonts w:ascii="Microsoft New Tai Lue" w:hAnsi="Microsoft New Tai Lue" w:cs="Microsoft New Tai Lue"/>
                                <w:caps/>
                                <w:color w:val="6DAD41"/>
                                <w:spacing w:val="-19"/>
                                <w:sz w:val="48"/>
                                <w:szCs w:val="48"/>
                              </w:rPr>
                            </w:pPr>
                            <w:r w:rsidRPr="001515C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6DAD41"/>
                                <w:spacing w:val="-14"/>
                                <w:sz w:val="36"/>
                                <w:szCs w:val="36"/>
                              </w:rPr>
                              <w:t>Venez nous rej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6DAD41"/>
                                <w:spacing w:val="-14"/>
                                <w:sz w:val="36"/>
                                <w:szCs w:val="36"/>
                              </w:rPr>
                              <w:t>oindre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B4D24" id="Zone de texte 2" o:spid="_x0000_s1028" type="#_x0000_t202" style="position:absolute;margin-left:241.35pt;margin-top:614.9pt;width:289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" filled="f" stroked="f" strokeweight=".5pt">
                <v:textbox>
                  <w:txbxContent>
                    <w:p w14:paraId="5D8B4D2D" w14:textId="77777777" w:rsidR="00CF5DE6" w:rsidRPr="00C91BB0" w:rsidRDefault="00CF5DE6" w:rsidP="00C91BB0">
                      <w:pPr>
                        <w:autoSpaceDE w:val="0"/>
                        <w:autoSpaceDN w:val="0"/>
                        <w:adjustRightInd w:val="0"/>
                        <w:spacing w:before="0"/>
                        <w:contextualSpacing w:val="0"/>
                        <w:textAlignment w:val="center"/>
                        <w:rPr>
                          <w:rFonts w:ascii="Microsoft New Tai Lue" w:hAnsi="Microsoft New Tai Lue" w:cs="Microsoft New Tai Lue"/>
                          <w:caps/>
                          <w:color w:val="6DAD41"/>
                          <w:spacing w:val="-19"/>
                          <w:sz w:val="48"/>
                          <w:szCs w:val="48"/>
                        </w:rPr>
                      </w:pPr>
                      <w:r w:rsidRPr="001515C5">
                        <w:rPr>
                          <w:rFonts w:ascii="Microsoft New Tai Lue" w:hAnsi="Microsoft New Tai Lue" w:cs="Microsoft New Tai Lue"/>
                          <w:b/>
                          <w:bCs/>
                          <w:color w:val="6DAD41"/>
                          <w:spacing w:val="-14"/>
                          <w:sz w:val="36"/>
                          <w:szCs w:val="36"/>
                        </w:rPr>
                        <w:t>Venez nous rej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6DAD41"/>
                          <w:spacing w:val="-14"/>
                          <w:sz w:val="36"/>
                          <w:szCs w:val="36"/>
                        </w:rPr>
                        <w:t>oindre !</w:t>
                      </w:r>
                    </w:p>
                  </w:txbxContent>
                </v:textbox>
              </v:shape>
            </w:pict>
          </mc:Fallback>
        </mc:AlternateContent>
      </w:r>
      <w:r w:rsidR="00E314A0">
        <w:br w:type="page"/>
      </w:r>
    </w:p>
    <w:p w14:paraId="5D8B4CF3" w14:textId="7EDD9351" w:rsidR="00847657" w:rsidRPr="00FA37B6" w:rsidRDefault="00847657" w:rsidP="00847657">
      <w:pPr>
        <w:pStyle w:val="PROFILDEPOSTE"/>
      </w:pPr>
      <w:r w:rsidRPr="00FA37B6">
        <w:lastRenderedPageBreak/>
        <w:t>PROFIL DE POSTE</w:t>
      </w:r>
    </w:p>
    <w:p w14:paraId="5D8B4CF4" w14:textId="77777777" w:rsidR="00847657" w:rsidRPr="00646788" w:rsidRDefault="00847657" w:rsidP="00847657">
      <w:pPr>
        <w:spacing w:before="0"/>
      </w:pPr>
    </w:p>
    <w:p w14:paraId="5D8B4CF5" w14:textId="0286978A" w:rsidR="00847657" w:rsidRPr="00646788" w:rsidRDefault="00D3519C" w:rsidP="00847657">
      <w:pPr>
        <w:pStyle w:val="BANDEAUTHMATIQUE"/>
      </w:pPr>
      <w:r>
        <w:t>Informations clés</w:t>
      </w:r>
    </w:p>
    <w:p w14:paraId="384C273F" w14:textId="57BD8586" w:rsidR="006B6D9B" w:rsidRDefault="00323DF1" w:rsidP="00E355B9">
      <w:pPr>
        <w:jc w:val="both"/>
      </w:pPr>
      <w:bookmarkStart w:id="2" w:name="OLE_LINK1"/>
      <w:r>
        <w:t xml:space="preserve">Le Groupement Hospitalier Territorial </w:t>
      </w:r>
      <w:r w:rsidR="00E43944">
        <w:t xml:space="preserve">(GHT) </w:t>
      </w:r>
      <w:r w:rsidR="00B541A5">
        <w:t xml:space="preserve">Cœur Grand Est recherche </w:t>
      </w:r>
      <w:r w:rsidR="00E97F2E">
        <w:t xml:space="preserve">un agent </w:t>
      </w:r>
      <w:r w:rsidR="00504EA3">
        <w:t>de maintenance des revêtements sol et mural</w:t>
      </w:r>
      <w:r w:rsidR="006B6D9B">
        <w:t xml:space="preserve"> </w:t>
      </w:r>
      <w:r w:rsidR="00E97F2E">
        <w:t>au</w:t>
      </w:r>
      <w:r w:rsidR="006B6D9B">
        <w:t xml:space="preserve"> </w:t>
      </w:r>
      <w:r w:rsidR="00B00327">
        <w:t>Centre Hospitaliser (</w:t>
      </w:r>
      <w:r w:rsidR="006B6D9B">
        <w:t>CH</w:t>
      </w:r>
      <w:r w:rsidR="00B00327">
        <w:t>)</w:t>
      </w:r>
      <w:r w:rsidR="006B6D9B">
        <w:t xml:space="preserve"> </w:t>
      </w:r>
      <w:r w:rsidR="00B00327">
        <w:t xml:space="preserve">de </w:t>
      </w:r>
      <w:r w:rsidR="006B6D9B">
        <w:t>Verdun Saint-Mihiel</w:t>
      </w:r>
      <w:r w:rsidR="00E97F2E">
        <w:t xml:space="preserve"> afin de réaliser des travaux de maintenance et d’entretien intérieur et extérieur des sols, murs et des équipements de bâtiments</w:t>
      </w:r>
      <w:r w:rsidR="006B6D9B">
        <w:t>.</w:t>
      </w:r>
    </w:p>
    <w:bookmarkEnd w:id="2"/>
    <w:p w14:paraId="6B9CDEA3" w14:textId="77777777" w:rsidR="003A2C02" w:rsidRDefault="003A2C02" w:rsidP="00E355B9">
      <w:pPr>
        <w:jc w:val="both"/>
      </w:pPr>
    </w:p>
    <w:p w14:paraId="2DC6A45E" w14:textId="4F649194" w:rsidR="003A2C02" w:rsidRDefault="00D3519C" w:rsidP="00E355B9">
      <w:pPr>
        <w:jc w:val="both"/>
      </w:pPr>
      <w:r>
        <w:rPr>
          <w:bCs/>
        </w:rPr>
        <w:t>Ce</w:t>
      </w:r>
      <w:r>
        <w:t xml:space="preserve"> </w:t>
      </w:r>
      <w:r w:rsidR="003A2C02">
        <w:t>poste est proposé à temps plein.</w:t>
      </w:r>
      <w:r w:rsidR="003B10D9">
        <w:t xml:space="preserve"> </w:t>
      </w:r>
      <w:r w:rsidR="00835124">
        <w:t>Il est basé au CH</w:t>
      </w:r>
      <w:r w:rsidR="00B00327">
        <w:t xml:space="preserve"> </w:t>
      </w:r>
      <w:r w:rsidR="00835124">
        <w:t>Verdun Saint-Mihiel</w:t>
      </w:r>
      <w:r w:rsidR="00E43944">
        <w:t xml:space="preserve"> – </w:t>
      </w:r>
      <w:r w:rsidR="00835124" w:rsidRPr="00835124">
        <w:t xml:space="preserve">2 </w:t>
      </w:r>
      <w:r w:rsidR="006B6D9B">
        <w:t xml:space="preserve">rue d’Anthouard, </w:t>
      </w:r>
      <w:r w:rsidR="00835124" w:rsidRPr="00835124">
        <w:t>55100 Verdun</w:t>
      </w:r>
      <w:r w:rsidR="006B6D9B">
        <w:t>.</w:t>
      </w:r>
    </w:p>
    <w:p w14:paraId="18EE9375" w14:textId="77777777" w:rsidR="004D3839" w:rsidRDefault="004D3839" w:rsidP="00E355B9">
      <w:pPr>
        <w:jc w:val="both"/>
      </w:pPr>
    </w:p>
    <w:p w14:paraId="56D9310F" w14:textId="425999A8" w:rsidR="004D3839" w:rsidRDefault="006B6D9B" w:rsidP="00E355B9">
      <w:pPr>
        <w:jc w:val="both"/>
      </w:pPr>
      <w:r>
        <w:t xml:space="preserve">Rémunération selon profil au grade </w:t>
      </w:r>
      <w:r w:rsidR="00E97F2E">
        <w:t>ouvrier professionnel</w:t>
      </w:r>
      <w:r w:rsidR="007B3588">
        <w:t>.</w:t>
      </w:r>
    </w:p>
    <w:p w14:paraId="0AD82271" w14:textId="77777777" w:rsidR="001F40B7" w:rsidRPr="00646788" w:rsidRDefault="001F40B7" w:rsidP="001F40B7"/>
    <w:p w14:paraId="20ADFE8D" w14:textId="77777777" w:rsidR="001F40B7" w:rsidRPr="00646788" w:rsidRDefault="001F40B7" w:rsidP="001F40B7">
      <w:pPr>
        <w:pStyle w:val="BANDEAUTHMATIQUE"/>
      </w:pPr>
      <w:r>
        <w:t>Description</w:t>
      </w:r>
      <w:r w:rsidRPr="00646788">
        <w:t xml:space="preserve"> DU POSTE</w:t>
      </w:r>
    </w:p>
    <w:p w14:paraId="7F7C7F60" w14:textId="6F9EC1FB" w:rsidR="007616DA" w:rsidRPr="00645AFE" w:rsidRDefault="00BC42C2" w:rsidP="00477A86">
      <w:pPr>
        <w:pStyle w:val="MISEENAVANT"/>
      </w:pPr>
      <w:r w:rsidRPr="00432E8B">
        <w:t>Présentation d</w:t>
      </w:r>
      <w:r w:rsidR="00D27318">
        <w:t>ES MISSIONS</w:t>
      </w:r>
    </w:p>
    <w:p w14:paraId="503AC013" w14:textId="77777777" w:rsidR="00E97F2E" w:rsidRPr="00E97F2E" w:rsidRDefault="00E97F2E" w:rsidP="00E97F2E">
      <w:pPr>
        <w:autoSpaceDE w:val="0"/>
        <w:autoSpaceDN w:val="0"/>
        <w:adjustRightInd w:val="0"/>
        <w:rPr>
          <w:rFonts w:cstheme="minorHAnsi"/>
          <w:u w:val="single"/>
        </w:rPr>
      </w:pPr>
      <w:r w:rsidRPr="00E97F2E">
        <w:rPr>
          <w:rFonts w:cstheme="minorHAnsi"/>
          <w:u w:val="single"/>
        </w:rPr>
        <w:t>Activités Principales :</w:t>
      </w:r>
    </w:p>
    <w:p w14:paraId="78E77510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Réparation de mobiliers durs en carrelage (paillasse) </w:t>
      </w:r>
    </w:p>
    <w:p w14:paraId="6282D0AF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Application de ragréage et résine de sol</w:t>
      </w:r>
    </w:p>
    <w:p w14:paraId="4F8CBCBD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Pose de carrelage au sol en intérieur ou extérieur (sur les terrasses de logement de fonction) type gré cérame au sol et faïence mural</w:t>
      </w:r>
    </w:p>
    <w:p w14:paraId="65317F77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Application d’enduit muraux intérieur /extérieur</w:t>
      </w:r>
    </w:p>
    <w:p w14:paraId="36F3EC25" w14:textId="76EB77A3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Plâtrerie (raccord de plâtre et pose de plaque type BA13,</w:t>
      </w:r>
      <w:r w:rsidR="007B3588">
        <w:rPr>
          <w:rFonts w:cstheme="minorHAnsi"/>
          <w:color w:val="000000"/>
        </w:rPr>
        <w:t xml:space="preserve"> </w:t>
      </w:r>
      <w:r w:rsidRPr="00E97F2E">
        <w:rPr>
          <w:rFonts w:cstheme="minorHAnsi"/>
          <w:color w:val="000000"/>
        </w:rPr>
        <w:t>y compris jointement)</w:t>
      </w:r>
    </w:p>
    <w:p w14:paraId="46B72135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Pose de revêtements de sol souple en Lé ou dalle</w:t>
      </w:r>
    </w:p>
    <w:p w14:paraId="7A81B8F4" w14:textId="73FF58AC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Façonnage et profil de finitions des revêtements de sol (relevé en plinthe, barre de seuil, joint de dilatation, </w:t>
      </w:r>
      <w:proofErr w:type="gramStart"/>
      <w:r w:rsidRPr="00E97F2E">
        <w:rPr>
          <w:rFonts w:cstheme="minorHAnsi"/>
          <w:color w:val="000000"/>
        </w:rPr>
        <w:t>etc</w:t>
      </w:r>
      <w:r w:rsidR="003C5DA4">
        <w:rPr>
          <w:rFonts w:cstheme="minorHAnsi"/>
          <w:color w:val="000000"/>
        </w:rPr>
        <w:t>..</w:t>
      </w:r>
      <w:proofErr w:type="gramEnd"/>
      <w:r w:rsidRPr="00E97F2E">
        <w:rPr>
          <w:rFonts w:cstheme="minorHAnsi"/>
          <w:color w:val="000000"/>
        </w:rPr>
        <w:t>)</w:t>
      </w:r>
    </w:p>
    <w:p w14:paraId="5DA16C83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Réalisation des soudures à chaud pour revêtement de sol souple</w:t>
      </w:r>
    </w:p>
    <w:p w14:paraId="14CCD1CE" w14:textId="2C092C0B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Pose de revêtements mural étanche en Pvc des espaces sanitaires (concept Douche)</w:t>
      </w:r>
    </w:p>
    <w:p w14:paraId="10999B1D" w14:textId="77777777" w:rsidR="00E97F2E" w:rsidRPr="00E97F2E" w:rsidRDefault="00E97F2E" w:rsidP="00E97F2E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Pose de PVC dur pour protection murales</w:t>
      </w:r>
    </w:p>
    <w:p w14:paraId="6FE061C0" w14:textId="77777777" w:rsidR="00E97F2E" w:rsidRPr="00E97F2E" w:rsidRDefault="00E97F2E" w:rsidP="00E97F2E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</w:p>
    <w:p w14:paraId="0E130820" w14:textId="77777777" w:rsidR="00E97F2E" w:rsidRPr="00E97F2E" w:rsidRDefault="00E97F2E" w:rsidP="00E97F2E">
      <w:pPr>
        <w:rPr>
          <w:rFonts w:cstheme="minorHAnsi"/>
        </w:rPr>
      </w:pPr>
    </w:p>
    <w:p w14:paraId="0B2B7364" w14:textId="77777777" w:rsidR="00E97F2E" w:rsidRPr="00E97F2E" w:rsidRDefault="00E97F2E" w:rsidP="00E97F2E">
      <w:pPr>
        <w:autoSpaceDE w:val="0"/>
        <w:autoSpaceDN w:val="0"/>
        <w:adjustRightInd w:val="0"/>
        <w:rPr>
          <w:rFonts w:cstheme="minorHAnsi"/>
          <w:u w:val="single"/>
        </w:rPr>
      </w:pPr>
      <w:r w:rsidRPr="00E97F2E">
        <w:rPr>
          <w:rFonts w:cstheme="minorHAnsi"/>
          <w:u w:val="single"/>
        </w:rPr>
        <w:t>Activités Secondaires :</w:t>
      </w:r>
    </w:p>
    <w:p w14:paraId="1CF68CE9" w14:textId="77777777" w:rsidR="00E97F2E" w:rsidRPr="00E97F2E" w:rsidRDefault="00E97F2E" w:rsidP="00E97F2E">
      <w:pPr>
        <w:rPr>
          <w:rFonts w:cstheme="minorHAnsi"/>
        </w:rPr>
      </w:pPr>
    </w:p>
    <w:p w14:paraId="3988885B" w14:textId="77777777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Mise en place de confinement et protections de chantier</w:t>
      </w:r>
    </w:p>
    <w:p w14:paraId="45E3F05D" w14:textId="77777777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Déménagement et installation de mobilier</w:t>
      </w:r>
    </w:p>
    <w:p w14:paraId="5488E970" w14:textId="4778940C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Percements (carottage) de diamètre (200mm) dans maçonnerie pleine (banche) pour les corps d’état (plomberie, électricité)</w:t>
      </w:r>
    </w:p>
    <w:p w14:paraId="23705CBC" w14:textId="77777777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Réparation des trous sur la chaussée</w:t>
      </w:r>
    </w:p>
    <w:p w14:paraId="28A2531E" w14:textId="3CB0033A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Mise en place de panneaux de chantier, réalisation de trous, scellements ou fondations pour installation de mobiliers extérieur</w:t>
      </w:r>
    </w:p>
    <w:p w14:paraId="765B6FED" w14:textId="77777777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Pose d’équipements de signalisation en extérieur et intérieur (percements, scellement …)</w:t>
      </w:r>
    </w:p>
    <w:p w14:paraId="2CE1C29F" w14:textId="77D4713D" w:rsidR="00E97F2E" w:rsidRPr="00E97F2E" w:rsidRDefault="00E97F2E" w:rsidP="00E97F2E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Aide aux différents ateliers (peinture, plomberie, </w:t>
      </w:r>
      <w:proofErr w:type="gramStart"/>
      <w:r w:rsidRPr="00E97F2E">
        <w:rPr>
          <w:rFonts w:cstheme="minorHAnsi"/>
          <w:color w:val="000000"/>
        </w:rPr>
        <w:t>métallerie..</w:t>
      </w:r>
      <w:proofErr w:type="gramEnd"/>
      <w:r w:rsidRPr="00E97F2E">
        <w:rPr>
          <w:rFonts w:cstheme="minorHAnsi"/>
          <w:color w:val="000000"/>
        </w:rPr>
        <w:t>)</w:t>
      </w:r>
    </w:p>
    <w:p w14:paraId="1B318E8C" w14:textId="77777777" w:rsidR="00BF3E4C" w:rsidRPr="00B067EC" w:rsidRDefault="00BF3E4C" w:rsidP="00CF508A">
      <w:pPr>
        <w:pStyle w:val="MISEENAVANT"/>
        <w:contextualSpacing w:val="0"/>
        <w:rPr>
          <w:b w:val="0"/>
          <w:caps w:val="0"/>
          <w:color w:val="auto"/>
        </w:rPr>
      </w:pPr>
    </w:p>
    <w:p w14:paraId="5D8B4CFC" w14:textId="00F6C294" w:rsidR="00847657" w:rsidRPr="00646788" w:rsidRDefault="00847657" w:rsidP="00847657">
      <w:pPr>
        <w:pStyle w:val="BANDEAUTHMATIQUE"/>
      </w:pPr>
      <w:r w:rsidRPr="00646788">
        <w:t>PRESENTATION D</w:t>
      </w:r>
      <w:r w:rsidR="00257832">
        <w:t>e l’équipe</w:t>
      </w:r>
    </w:p>
    <w:p w14:paraId="17418A2F" w14:textId="25F9BFBD" w:rsidR="00E97F2E" w:rsidRDefault="00E97F2E" w:rsidP="007B3588">
      <w:pPr>
        <w:jc w:val="both"/>
      </w:pPr>
      <w:r>
        <w:t xml:space="preserve">Placé sous l’autorité du Technicien Supérieur en charge </w:t>
      </w:r>
      <w:r w:rsidR="007B3588">
        <w:t xml:space="preserve">de </w:t>
      </w:r>
      <w:r>
        <w:t>la gestion des ateliers vous serez intégré dans une équipe de différents corps d’états pour leur venir en aide si besoin. Néanmoins vous serez en autonomie la plus par du temps.</w:t>
      </w:r>
    </w:p>
    <w:p w14:paraId="28A77269" w14:textId="77777777" w:rsidR="001F40B7" w:rsidRDefault="001F40B7" w:rsidP="00C52D86"/>
    <w:p w14:paraId="7D56DA42" w14:textId="6B3C6EFB" w:rsidR="001F40B7" w:rsidRPr="00646788" w:rsidRDefault="00C65A55" w:rsidP="001F40B7">
      <w:pPr>
        <w:pStyle w:val="BANDEAUTHMATIQUE"/>
      </w:pPr>
      <w:r>
        <w:t>Profil</w:t>
      </w:r>
    </w:p>
    <w:p w14:paraId="080011B0" w14:textId="2E642BEA" w:rsidR="001F40B7" w:rsidRPr="00D002D0" w:rsidRDefault="00D002D0" w:rsidP="00D002D0">
      <w:pPr>
        <w:pStyle w:val="MISEENAVANT"/>
      </w:pPr>
      <w:r w:rsidRPr="00D002D0">
        <w:t>Formation</w:t>
      </w:r>
    </w:p>
    <w:p w14:paraId="45696313" w14:textId="77777777" w:rsidR="00E411A8" w:rsidRDefault="00E411A8" w:rsidP="001F40B7">
      <w:pPr>
        <w:pStyle w:val="MISEENAVANT"/>
        <w:rPr>
          <w:b w:val="0"/>
          <w:caps w:val="0"/>
          <w:color w:val="auto"/>
        </w:rPr>
      </w:pPr>
    </w:p>
    <w:p w14:paraId="36AD49D6" w14:textId="77777777" w:rsidR="00E97F2E" w:rsidRDefault="00E97F2E" w:rsidP="00E97F2E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Certificat d’aptitude professionnelle (CAP) et/ou Brevet d’Etudes Professionnelles (BEP)</w:t>
      </w:r>
    </w:p>
    <w:p w14:paraId="009BBBAE" w14:textId="59769E8C" w:rsidR="00D27318" w:rsidRDefault="00E97F2E" w:rsidP="00E97F2E">
      <w:pPr>
        <w:pStyle w:val="MISEENAVANT"/>
        <w:ind w:left="720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lastRenderedPageBreak/>
        <w:t xml:space="preserve"> </w:t>
      </w:r>
    </w:p>
    <w:p w14:paraId="4B8B5708" w14:textId="2DB8A577" w:rsidR="00D002D0" w:rsidRPr="00D002D0" w:rsidRDefault="00D002D0" w:rsidP="001F40B7">
      <w:pPr>
        <w:pStyle w:val="MISEENAVANT"/>
      </w:pPr>
      <w:r w:rsidRPr="00D002D0">
        <w:t>Compétences</w:t>
      </w:r>
      <w:r w:rsidR="003806F4">
        <w:t>/Qualités</w:t>
      </w:r>
    </w:p>
    <w:p w14:paraId="611C5ECE" w14:textId="4DECB783" w:rsidR="00D27318" w:rsidRPr="00A950A3" w:rsidRDefault="00D27318" w:rsidP="001F40B7">
      <w:pPr>
        <w:pStyle w:val="MISEENAVANT"/>
      </w:pPr>
      <w:r w:rsidRPr="00A950A3">
        <w:t>SAVOIR-FAIRE</w:t>
      </w:r>
    </w:p>
    <w:p w14:paraId="7EBB23EC" w14:textId="2E33C27D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Faire un métré ou une prise de cotes</w:t>
      </w:r>
    </w:p>
    <w:p w14:paraId="6C5E02CD" w14:textId="60FABDC7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Travailler aux cotes et </w:t>
      </w:r>
      <w:proofErr w:type="spellStart"/>
      <w:r w:rsidRPr="00E97F2E">
        <w:rPr>
          <w:rFonts w:cstheme="minorHAnsi"/>
          <w:color w:val="000000"/>
        </w:rPr>
        <w:t>cal</w:t>
      </w:r>
      <w:r w:rsidR="007B3588">
        <w:rPr>
          <w:rFonts w:cstheme="minorHAnsi"/>
          <w:color w:val="000000"/>
        </w:rPr>
        <w:t>e</w:t>
      </w:r>
      <w:r w:rsidRPr="00E97F2E">
        <w:rPr>
          <w:rFonts w:cstheme="minorHAnsi"/>
          <w:color w:val="000000"/>
        </w:rPr>
        <w:t>piner</w:t>
      </w:r>
      <w:proofErr w:type="spellEnd"/>
    </w:p>
    <w:p w14:paraId="6D9E6C3B" w14:textId="06BAAF16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Dessiner et interpréter un plan ou croquis </w:t>
      </w:r>
    </w:p>
    <w:p w14:paraId="71AAF3B7" w14:textId="03C19DC9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Établir une fiche de débit et matériaux</w:t>
      </w:r>
    </w:p>
    <w:p w14:paraId="46549D0E" w14:textId="1FDB9CBC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Évaluer l’état d’équipement ou d’un ouvrage existant</w:t>
      </w:r>
    </w:p>
    <w:p w14:paraId="3719F961" w14:textId="4FD86353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Organiser son chantier en tenant compte des exigences et des risques de l’environnement proche</w:t>
      </w:r>
    </w:p>
    <w:p w14:paraId="7A80C92A" w14:textId="0E4F54B0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 xml:space="preserve">Utiliser les machines de terrassement, de perforation ainsi que l’outillage électroportatif </w:t>
      </w:r>
    </w:p>
    <w:p w14:paraId="39B242AD" w14:textId="0A950559" w:rsidR="00E97F2E" w:rsidRPr="00E97F2E" w:rsidRDefault="00E97F2E" w:rsidP="00E97F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E97F2E">
        <w:rPr>
          <w:rFonts w:cstheme="minorHAnsi"/>
          <w:color w:val="000000"/>
        </w:rPr>
        <w:t>Maitriser l’outil informatique de base</w:t>
      </w:r>
    </w:p>
    <w:p w14:paraId="7BA16A3E" w14:textId="2A999601" w:rsidR="00D27318" w:rsidRPr="00A950A3" w:rsidRDefault="00D27318" w:rsidP="001F40B7">
      <w:pPr>
        <w:pStyle w:val="MISEENAVANT"/>
      </w:pPr>
      <w:r w:rsidRPr="00A950A3">
        <w:t>SAVOIR-ÊTRE</w:t>
      </w:r>
    </w:p>
    <w:p w14:paraId="7780A78A" w14:textId="6D2B5EB7" w:rsidR="008642C4" w:rsidRPr="00D54356" w:rsidRDefault="00E97F2E" w:rsidP="00D54356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Autonome, motivé cherchant à aller de l’avant pour perfectionner les différentes tâches confiées</w:t>
      </w:r>
    </w:p>
    <w:p w14:paraId="52EE8027" w14:textId="77777777" w:rsidR="00FF2729" w:rsidRDefault="00FF2729" w:rsidP="001F40B7">
      <w:pPr>
        <w:pStyle w:val="MISEENAVANT"/>
        <w:rPr>
          <w:b w:val="0"/>
          <w:caps w:val="0"/>
          <w:color w:val="auto"/>
        </w:rPr>
      </w:pPr>
    </w:p>
    <w:p w14:paraId="7F7FE13B" w14:textId="32B85C5C" w:rsidR="007B3588" w:rsidRDefault="007B3588" w:rsidP="007B3588">
      <w:pPr>
        <w:pStyle w:val="MISEENAVANT"/>
      </w:pPr>
      <w:r>
        <w:t>CONNAISSANCES THEORIQUES</w:t>
      </w:r>
    </w:p>
    <w:p w14:paraId="5D4AE544" w14:textId="08A1B6CF" w:rsidR="007B3588" w:rsidRDefault="007B3588" w:rsidP="007B3588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Sur les normes, calcul, géométrie, calepinage et matériaux</w:t>
      </w:r>
    </w:p>
    <w:p w14:paraId="2056D59B" w14:textId="69BE4D87" w:rsidR="007B3588" w:rsidRPr="00A950A3" w:rsidRDefault="007B3588" w:rsidP="007B3588">
      <w:pPr>
        <w:pStyle w:val="MISEENAVANT"/>
        <w:ind w:left="360"/>
      </w:pPr>
    </w:p>
    <w:p w14:paraId="6DF8D02A" w14:textId="77777777" w:rsidR="001F40B7" w:rsidRDefault="001F40B7" w:rsidP="00C52D86"/>
    <w:p w14:paraId="4B2D8937" w14:textId="2D46ECB7" w:rsidR="005B6AF3" w:rsidRDefault="005B6AF3" w:rsidP="005B6AF3">
      <w:pPr>
        <w:pStyle w:val="BANDEAUTHMATIQUE"/>
      </w:pPr>
      <w:r>
        <w:t>Processus de recrutement</w:t>
      </w:r>
    </w:p>
    <w:p w14:paraId="387DACF1" w14:textId="509DB342" w:rsidR="00FA493F" w:rsidRPr="007B3588" w:rsidRDefault="00FA493F" w:rsidP="00D27318">
      <w:pPr>
        <w:pStyle w:val="Paragraphedeliste"/>
        <w:numPr>
          <w:ilvl w:val="0"/>
          <w:numId w:val="16"/>
        </w:numPr>
        <w:jc w:val="both"/>
      </w:pPr>
      <w:r w:rsidRPr="00D27318">
        <w:t>Envoi d</w:t>
      </w:r>
      <w:r w:rsidR="00CF12CA" w:rsidRPr="00D27318">
        <w:t>’un</w:t>
      </w:r>
      <w:r w:rsidRPr="00D27318">
        <w:t xml:space="preserve"> CV et d’une lettre de motivation </w:t>
      </w:r>
      <w:r w:rsidR="003F2386" w:rsidRPr="00D27318">
        <w:t xml:space="preserve">à </w:t>
      </w:r>
      <w:hyperlink r:id="rId12" w:history="1">
        <w:r w:rsidR="007B3588" w:rsidRPr="0014096E">
          <w:rPr>
            <w:rStyle w:val="Lienhypertexte"/>
          </w:rPr>
          <w:t>rhrecrutement@ch-verdun.fr</w:t>
        </w:r>
      </w:hyperlink>
      <w:r w:rsidR="007B3588" w:rsidRPr="007B3588">
        <w:rPr>
          <w:rStyle w:val="Lienhypertexte"/>
          <w:u w:val="none"/>
        </w:rPr>
        <w:t xml:space="preserve"> </w:t>
      </w:r>
      <w:r w:rsidR="007B3588" w:rsidRPr="007B3588">
        <w:rPr>
          <w:rStyle w:val="Lienhypertexte"/>
          <w:color w:val="auto"/>
          <w:u w:val="none"/>
        </w:rPr>
        <w:t>à l’attention de Mme PELLETIER</w:t>
      </w:r>
    </w:p>
    <w:p w14:paraId="440F8ABE" w14:textId="77777777" w:rsidR="00645AFE" w:rsidRPr="007B3588" w:rsidRDefault="00645AFE" w:rsidP="00645AFE">
      <w:pPr>
        <w:jc w:val="both"/>
      </w:pPr>
    </w:p>
    <w:p w14:paraId="5D8B4D19" w14:textId="77777777" w:rsidR="00EC2D17" w:rsidRDefault="00EC2D17" w:rsidP="00847657">
      <w:pPr>
        <w:pStyle w:val="PROFILDEPOSTE"/>
      </w:pPr>
    </w:p>
    <w:sectPr w:rsidR="00EC2D17" w:rsidSect="00FA37B6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DE2"/>
    <w:multiLevelType w:val="hybridMultilevel"/>
    <w:tmpl w:val="D1F65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B36"/>
    <w:multiLevelType w:val="hybridMultilevel"/>
    <w:tmpl w:val="D0724CDA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3DE"/>
    <w:multiLevelType w:val="hybridMultilevel"/>
    <w:tmpl w:val="F6F2441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877"/>
    <w:multiLevelType w:val="hybridMultilevel"/>
    <w:tmpl w:val="B742E062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2E90"/>
    <w:multiLevelType w:val="hybridMultilevel"/>
    <w:tmpl w:val="1272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2D8"/>
    <w:multiLevelType w:val="hybridMultilevel"/>
    <w:tmpl w:val="4E7E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7F7D"/>
    <w:multiLevelType w:val="hybridMultilevel"/>
    <w:tmpl w:val="82CAFA7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54BC"/>
    <w:multiLevelType w:val="hybridMultilevel"/>
    <w:tmpl w:val="303CD6C4"/>
    <w:lvl w:ilvl="0" w:tplc="2C72876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8F3"/>
    <w:multiLevelType w:val="hybridMultilevel"/>
    <w:tmpl w:val="8D9E8B20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6A08"/>
    <w:multiLevelType w:val="hybridMultilevel"/>
    <w:tmpl w:val="EDC8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F8C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713"/>
    <w:multiLevelType w:val="hybridMultilevel"/>
    <w:tmpl w:val="F172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5639"/>
    <w:multiLevelType w:val="hybridMultilevel"/>
    <w:tmpl w:val="CB16C19A"/>
    <w:lvl w:ilvl="0" w:tplc="C6486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D37"/>
    <w:multiLevelType w:val="hybridMultilevel"/>
    <w:tmpl w:val="97C8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421"/>
    <w:multiLevelType w:val="hybridMultilevel"/>
    <w:tmpl w:val="D76E1342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13C7"/>
    <w:multiLevelType w:val="hybridMultilevel"/>
    <w:tmpl w:val="EBC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77B9"/>
    <w:multiLevelType w:val="hybridMultilevel"/>
    <w:tmpl w:val="952637E4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3661"/>
    <w:multiLevelType w:val="hybridMultilevel"/>
    <w:tmpl w:val="E302878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6688"/>
    <w:multiLevelType w:val="hybridMultilevel"/>
    <w:tmpl w:val="6CEAEE56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217"/>
    <w:multiLevelType w:val="hybridMultilevel"/>
    <w:tmpl w:val="6B5038D0"/>
    <w:lvl w:ilvl="0" w:tplc="F8B27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481E"/>
    <w:multiLevelType w:val="hybridMultilevel"/>
    <w:tmpl w:val="EDD24FDC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2E75"/>
    <w:multiLevelType w:val="hybridMultilevel"/>
    <w:tmpl w:val="EBBE65D4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B6E"/>
    <w:multiLevelType w:val="hybridMultilevel"/>
    <w:tmpl w:val="720E2140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7779E"/>
    <w:multiLevelType w:val="hybridMultilevel"/>
    <w:tmpl w:val="8F44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47D2"/>
    <w:multiLevelType w:val="hybridMultilevel"/>
    <w:tmpl w:val="810E6A20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BD8"/>
    <w:multiLevelType w:val="hybridMultilevel"/>
    <w:tmpl w:val="FCE6A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41F8C"/>
    <w:multiLevelType w:val="hybridMultilevel"/>
    <w:tmpl w:val="C7C42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E7D"/>
    <w:multiLevelType w:val="hybridMultilevel"/>
    <w:tmpl w:val="11BA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616FD"/>
    <w:multiLevelType w:val="hybridMultilevel"/>
    <w:tmpl w:val="24D8C614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C12"/>
    <w:multiLevelType w:val="hybridMultilevel"/>
    <w:tmpl w:val="073AA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21"/>
  </w:num>
  <w:num w:numId="5">
    <w:abstractNumId w:val="27"/>
  </w:num>
  <w:num w:numId="6">
    <w:abstractNumId w:val="2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9"/>
  </w:num>
  <w:num w:numId="12">
    <w:abstractNumId w:val="20"/>
  </w:num>
  <w:num w:numId="13">
    <w:abstractNumId w:val="17"/>
  </w:num>
  <w:num w:numId="14">
    <w:abstractNumId w:val="23"/>
  </w:num>
  <w:num w:numId="15">
    <w:abstractNumId w:val="13"/>
  </w:num>
  <w:num w:numId="16">
    <w:abstractNumId w:val="5"/>
  </w:num>
  <w:num w:numId="17">
    <w:abstractNumId w:val="12"/>
  </w:num>
  <w:num w:numId="18">
    <w:abstractNumId w:val="16"/>
  </w:num>
  <w:num w:numId="19">
    <w:abstractNumId w:val="7"/>
  </w:num>
  <w:num w:numId="20">
    <w:abstractNumId w:val="15"/>
  </w:num>
  <w:num w:numId="21">
    <w:abstractNumId w:val="3"/>
  </w:num>
  <w:num w:numId="22">
    <w:abstractNumId w:val="8"/>
  </w:num>
  <w:num w:numId="23">
    <w:abstractNumId w:val="6"/>
  </w:num>
  <w:num w:numId="24">
    <w:abstractNumId w:val="2"/>
  </w:num>
  <w:num w:numId="25">
    <w:abstractNumId w:val="1"/>
  </w:num>
  <w:num w:numId="26">
    <w:abstractNumId w:val="28"/>
  </w:num>
  <w:num w:numId="27">
    <w:abstractNumId w:val="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6"/>
    <w:rsid w:val="00002553"/>
    <w:rsid w:val="00002E97"/>
    <w:rsid w:val="000333BC"/>
    <w:rsid w:val="00034AE6"/>
    <w:rsid w:val="00051245"/>
    <w:rsid w:val="00055413"/>
    <w:rsid w:val="00066CBB"/>
    <w:rsid w:val="000956F8"/>
    <w:rsid w:val="000A0291"/>
    <w:rsid w:val="000A3A73"/>
    <w:rsid w:val="000F1FB6"/>
    <w:rsid w:val="000F740F"/>
    <w:rsid w:val="00102376"/>
    <w:rsid w:val="00110543"/>
    <w:rsid w:val="0012774F"/>
    <w:rsid w:val="00130481"/>
    <w:rsid w:val="001364E5"/>
    <w:rsid w:val="001515C5"/>
    <w:rsid w:val="00160D04"/>
    <w:rsid w:val="001639F8"/>
    <w:rsid w:val="001657CF"/>
    <w:rsid w:val="001772AD"/>
    <w:rsid w:val="00183723"/>
    <w:rsid w:val="001A27FF"/>
    <w:rsid w:val="001A7072"/>
    <w:rsid w:val="001E04A4"/>
    <w:rsid w:val="001F40B7"/>
    <w:rsid w:val="002054F2"/>
    <w:rsid w:val="0020639F"/>
    <w:rsid w:val="00210265"/>
    <w:rsid w:val="002238ED"/>
    <w:rsid w:val="00224E9F"/>
    <w:rsid w:val="0023203F"/>
    <w:rsid w:val="00250B78"/>
    <w:rsid w:val="00257832"/>
    <w:rsid w:val="00261275"/>
    <w:rsid w:val="00274998"/>
    <w:rsid w:val="0028241B"/>
    <w:rsid w:val="00296241"/>
    <w:rsid w:val="002D189F"/>
    <w:rsid w:val="002D24FB"/>
    <w:rsid w:val="002D47D2"/>
    <w:rsid w:val="002D7241"/>
    <w:rsid w:val="002F2DD1"/>
    <w:rsid w:val="00303D84"/>
    <w:rsid w:val="0031723A"/>
    <w:rsid w:val="00320937"/>
    <w:rsid w:val="00323DF1"/>
    <w:rsid w:val="00324468"/>
    <w:rsid w:val="00341E6E"/>
    <w:rsid w:val="003478C2"/>
    <w:rsid w:val="00365ABB"/>
    <w:rsid w:val="0037460E"/>
    <w:rsid w:val="003806F4"/>
    <w:rsid w:val="00382655"/>
    <w:rsid w:val="00396910"/>
    <w:rsid w:val="003A2C02"/>
    <w:rsid w:val="003B10D9"/>
    <w:rsid w:val="003C5DA4"/>
    <w:rsid w:val="003D5A52"/>
    <w:rsid w:val="003E344F"/>
    <w:rsid w:val="003F1B53"/>
    <w:rsid w:val="003F2386"/>
    <w:rsid w:val="00413AE8"/>
    <w:rsid w:val="00416714"/>
    <w:rsid w:val="00422412"/>
    <w:rsid w:val="00432E8B"/>
    <w:rsid w:val="004351BF"/>
    <w:rsid w:val="0043756D"/>
    <w:rsid w:val="00440EFA"/>
    <w:rsid w:val="00442A5D"/>
    <w:rsid w:val="00453501"/>
    <w:rsid w:val="00477A86"/>
    <w:rsid w:val="004C2363"/>
    <w:rsid w:val="004D3839"/>
    <w:rsid w:val="004E5FDD"/>
    <w:rsid w:val="004F5752"/>
    <w:rsid w:val="00504EA3"/>
    <w:rsid w:val="00507174"/>
    <w:rsid w:val="00534BA0"/>
    <w:rsid w:val="00540BDF"/>
    <w:rsid w:val="00541B81"/>
    <w:rsid w:val="00551FA1"/>
    <w:rsid w:val="00561860"/>
    <w:rsid w:val="00593AFE"/>
    <w:rsid w:val="005A4945"/>
    <w:rsid w:val="005A4EEC"/>
    <w:rsid w:val="005B6968"/>
    <w:rsid w:val="005B6AF3"/>
    <w:rsid w:val="005C39C1"/>
    <w:rsid w:val="005E0C4D"/>
    <w:rsid w:val="005E0E5F"/>
    <w:rsid w:val="005E2B0F"/>
    <w:rsid w:val="005F2284"/>
    <w:rsid w:val="005F26F7"/>
    <w:rsid w:val="005F50A0"/>
    <w:rsid w:val="005F7A84"/>
    <w:rsid w:val="006004B8"/>
    <w:rsid w:val="00602FF7"/>
    <w:rsid w:val="00611318"/>
    <w:rsid w:val="00612CFA"/>
    <w:rsid w:val="00633384"/>
    <w:rsid w:val="0063503F"/>
    <w:rsid w:val="00645AFE"/>
    <w:rsid w:val="00646788"/>
    <w:rsid w:val="00683D75"/>
    <w:rsid w:val="00691597"/>
    <w:rsid w:val="006B33E8"/>
    <w:rsid w:val="006B6D9B"/>
    <w:rsid w:val="00710FF4"/>
    <w:rsid w:val="00722E6F"/>
    <w:rsid w:val="00724443"/>
    <w:rsid w:val="00740982"/>
    <w:rsid w:val="00741861"/>
    <w:rsid w:val="007616DA"/>
    <w:rsid w:val="00767270"/>
    <w:rsid w:val="00781799"/>
    <w:rsid w:val="007876A0"/>
    <w:rsid w:val="00787E9F"/>
    <w:rsid w:val="00792180"/>
    <w:rsid w:val="007B3588"/>
    <w:rsid w:val="007C119E"/>
    <w:rsid w:val="007F522F"/>
    <w:rsid w:val="0081371D"/>
    <w:rsid w:val="00830400"/>
    <w:rsid w:val="00835124"/>
    <w:rsid w:val="00847657"/>
    <w:rsid w:val="0085283F"/>
    <w:rsid w:val="008642C4"/>
    <w:rsid w:val="00874A50"/>
    <w:rsid w:val="008A58B7"/>
    <w:rsid w:val="008B5390"/>
    <w:rsid w:val="008B6F19"/>
    <w:rsid w:val="008C142C"/>
    <w:rsid w:val="008D4159"/>
    <w:rsid w:val="008F22F8"/>
    <w:rsid w:val="00913624"/>
    <w:rsid w:val="00924628"/>
    <w:rsid w:val="0092775B"/>
    <w:rsid w:val="00941C31"/>
    <w:rsid w:val="00947177"/>
    <w:rsid w:val="00952667"/>
    <w:rsid w:val="00955B2F"/>
    <w:rsid w:val="009A1412"/>
    <w:rsid w:val="009D5E58"/>
    <w:rsid w:val="009F0C4D"/>
    <w:rsid w:val="00A357F6"/>
    <w:rsid w:val="00A43158"/>
    <w:rsid w:val="00A756D3"/>
    <w:rsid w:val="00A85B8E"/>
    <w:rsid w:val="00A914CC"/>
    <w:rsid w:val="00A943D0"/>
    <w:rsid w:val="00A950A3"/>
    <w:rsid w:val="00AA45F6"/>
    <w:rsid w:val="00AB65B0"/>
    <w:rsid w:val="00AC61BF"/>
    <w:rsid w:val="00B00327"/>
    <w:rsid w:val="00B05CF0"/>
    <w:rsid w:val="00B067EC"/>
    <w:rsid w:val="00B135F7"/>
    <w:rsid w:val="00B1682F"/>
    <w:rsid w:val="00B23E3F"/>
    <w:rsid w:val="00B25169"/>
    <w:rsid w:val="00B47E4F"/>
    <w:rsid w:val="00B541A5"/>
    <w:rsid w:val="00B6030F"/>
    <w:rsid w:val="00B776C1"/>
    <w:rsid w:val="00B83F14"/>
    <w:rsid w:val="00BC42C2"/>
    <w:rsid w:val="00BD392C"/>
    <w:rsid w:val="00BF26AE"/>
    <w:rsid w:val="00BF3C92"/>
    <w:rsid w:val="00BF3E4C"/>
    <w:rsid w:val="00C06621"/>
    <w:rsid w:val="00C106A7"/>
    <w:rsid w:val="00C21BAD"/>
    <w:rsid w:val="00C43977"/>
    <w:rsid w:val="00C51C42"/>
    <w:rsid w:val="00C52D86"/>
    <w:rsid w:val="00C65A55"/>
    <w:rsid w:val="00C65B5D"/>
    <w:rsid w:val="00C7391C"/>
    <w:rsid w:val="00C74B03"/>
    <w:rsid w:val="00C84346"/>
    <w:rsid w:val="00C859C9"/>
    <w:rsid w:val="00C86CF3"/>
    <w:rsid w:val="00C90CE1"/>
    <w:rsid w:val="00C91BB0"/>
    <w:rsid w:val="00CA535F"/>
    <w:rsid w:val="00CC3024"/>
    <w:rsid w:val="00CD76F4"/>
    <w:rsid w:val="00CE36A6"/>
    <w:rsid w:val="00CE7C8D"/>
    <w:rsid w:val="00CF12CA"/>
    <w:rsid w:val="00CF2D9A"/>
    <w:rsid w:val="00CF508A"/>
    <w:rsid w:val="00CF5DE6"/>
    <w:rsid w:val="00D002D0"/>
    <w:rsid w:val="00D116E0"/>
    <w:rsid w:val="00D2499C"/>
    <w:rsid w:val="00D26946"/>
    <w:rsid w:val="00D27318"/>
    <w:rsid w:val="00D312B6"/>
    <w:rsid w:val="00D344F6"/>
    <w:rsid w:val="00D3519C"/>
    <w:rsid w:val="00D35E7E"/>
    <w:rsid w:val="00D37FC3"/>
    <w:rsid w:val="00D54356"/>
    <w:rsid w:val="00D57C49"/>
    <w:rsid w:val="00D83E40"/>
    <w:rsid w:val="00D84883"/>
    <w:rsid w:val="00D869F2"/>
    <w:rsid w:val="00D97BBD"/>
    <w:rsid w:val="00DB239A"/>
    <w:rsid w:val="00DD6A16"/>
    <w:rsid w:val="00E314A0"/>
    <w:rsid w:val="00E31A51"/>
    <w:rsid w:val="00E355B9"/>
    <w:rsid w:val="00E35741"/>
    <w:rsid w:val="00E411A8"/>
    <w:rsid w:val="00E43944"/>
    <w:rsid w:val="00E7718F"/>
    <w:rsid w:val="00E97F2E"/>
    <w:rsid w:val="00EC2D17"/>
    <w:rsid w:val="00ED0831"/>
    <w:rsid w:val="00F115E2"/>
    <w:rsid w:val="00F1767F"/>
    <w:rsid w:val="00F22ABB"/>
    <w:rsid w:val="00F94604"/>
    <w:rsid w:val="00FA37B6"/>
    <w:rsid w:val="00FA493F"/>
    <w:rsid w:val="00FA5CBF"/>
    <w:rsid w:val="00FB09D8"/>
    <w:rsid w:val="00FD46B5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CF1"/>
  <w15:docId w15:val="{F916AB77-8644-4630-808A-F3ECD32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14"/>
    <w:pPr>
      <w:spacing w:before="120" w:after="0" w:line="240" w:lineRule="auto"/>
      <w:contextualSpacing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1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752"/>
    <w:pPr>
      <w:ind w:left="720"/>
    </w:pPr>
  </w:style>
  <w:style w:type="character" w:styleId="Lienhypertexte">
    <w:name w:val="Hyperlink"/>
    <w:basedOn w:val="Policepardfaut"/>
    <w:uiPriority w:val="99"/>
    <w:unhideWhenUsed/>
    <w:rsid w:val="004F57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A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31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FILDEPOSTE">
    <w:name w:val="PROFIL DE POSTE"/>
    <w:basedOn w:val="Titre2"/>
    <w:link w:val="PROFILDEPOSTECar"/>
    <w:qFormat/>
    <w:rsid w:val="005F7A84"/>
    <w:pPr>
      <w:shd w:val="clear" w:color="auto" w:fill="0B6D93"/>
      <w:jc w:val="center"/>
    </w:pPr>
    <w:rPr>
      <w:rFonts w:asciiTheme="minorHAnsi" w:hAnsiTheme="minorHAnsi" w:cstheme="minorHAnsi"/>
      <w:caps/>
      <w:color w:val="FFFFFF" w:themeColor="background1"/>
      <w:sz w:val="40"/>
      <w:szCs w:val="40"/>
    </w:rPr>
  </w:style>
  <w:style w:type="paragraph" w:customStyle="1" w:styleId="BANDEAUTHMATIQUE">
    <w:name w:val="BANDEAU THéMATIQUE"/>
    <w:basedOn w:val="Normal"/>
    <w:link w:val="BANDEAUTHMATIQUECar"/>
    <w:qFormat/>
    <w:rsid w:val="00D84883"/>
    <w:pPr>
      <w:shd w:val="clear" w:color="auto" w:fill="C7E3F1"/>
      <w:jc w:val="both"/>
    </w:pPr>
    <w:rPr>
      <w:rFonts w:cstheme="minorHAnsi"/>
      <w:b/>
      <w:caps/>
      <w:color w:val="0B6D93"/>
      <w:sz w:val="24"/>
      <w:szCs w:val="24"/>
    </w:rPr>
  </w:style>
  <w:style w:type="character" w:customStyle="1" w:styleId="PROFILDEPOSTECar">
    <w:name w:val="PROFIL DE POSTE Car"/>
    <w:basedOn w:val="Titre2Car"/>
    <w:link w:val="PROFILDEPOSTE"/>
    <w:rsid w:val="005F7A84"/>
    <w:rPr>
      <w:rFonts w:asciiTheme="majorHAnsi" w:eastAsiaTheme="majorEastAsia" w:hAnsiTheme="majorHAnsi" w:cstheme="minorHAnsi"/>
      <w:b/>
      <w:bCs/>
      <w:caps/>
      <w:color w:val="FFFFFF" w:themeColor="background1"/>
      <w:sz w:val="40"/>
      <w:szCs w:val="40"/>
      <w:shd w:val="clear" w:color="auto" w:fill="0B6D93"/>
    </w:rPr>
  </w:style>
  <w:style w:type="paragraph" w:customStyle="1" w:styleId="MISEENAVANT">
    <w:name w:val="MISE EN AVANT"/>
    <w:basedOn w:val="Normal"/>
    <w:link w:val="MISEENAVANTCar"/>
    <w:qFormat/>
    <w:rsid w:val="00416714"/>
    <w:rPr>
      <w:b/>
      <w:caps/>
      <w:color w:val="0B6D93"/>
    </w:rPr>
  </w:style>
  <w:style w:type="character" w:customStyle="1" w:styleId="BANDEAUTHMATIQUECar">
    <w:name w:val="BANDEAU THéMATIQUE Car"/>
    <w:basedOn w:val="Policepardfaut"/>
    <w:link w:val="BANDEAUTHMATIQUE"/>
    <w:rsid w:val="00D84883"/>
    <w:rPr>
      <w:rFonts w:cstheme="minorHAnsi"/>
      <w:b/>
      <w:caps/>
      <w:color w:val="0B6D93"/>
      <w:sz w:val="24"/>
      <w:szCs w:val="24"/>
      <w:shd w:val="clear" w:color="auto" w:fill="C7E3F1"/>
    </w:rPr>
  </w:style>
  <w:style w:type="paragraph" w:styleId="Sansinterligne">
    <w:name w:val="No Spacing"/>
    <w:uiPriority w:val="1"/>
    <w:qFormat/>
    <w:rsid w:val="005E0E5F"/>
    <w:pPr>
      <w:spacing w:after="0" w:line="240" w:lineRule="auto"/>
    </w:pPr>
  </w:style>
  <w:style w:type="character" w:customStyle="1" w:styleId="MISEENAVANTCar">
    <w:name w:val="MISE EN AVANT Car"/>
    <w:basedOn w:val="Policepardfaut"/>
    <w:link w:val="MISEENAVANT"/>
    <w:rsid w:val="00416714"/>
    <w:rPr>
      <w:b/>
      <w:caps/>
      <w:color w:val="0B6D93"/>
    </w:rPr>
  </w:style>
  <w:style w:type="paragraph" w:customStyle="1" w:styleId="Paragraphestandard">
    <w:name w:val="[Paragraphe standard]"/>
    <w:basedOn w:val="Normal"/>
    <w:uiPriority w:val="99"/>
    <w:rsid w:val="00FA37B6"/>
    <w:pPr>
      <w:autoSpaceDE w:val="0"/>
      <w:autoSpaceDN w:val="0"/>
      <w:adjustRightInd w:val="0"/>
      <w:spacing w:before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22F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recrutement@ch-verdu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grand@ch-verdun.fr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engrand@ch-verdun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12F17E84024FA7A2BE277A953C9C" ma:contentTypeVersion="21" ma:contentTypeDescription="Crée un document." ma:contentTypeScope="" ma:versionID="413499b18852db3379e2bb3f85f9736f">
  <xsd:schema xmlns:xsd="http://www.w3.org/2001/XMLSchema" xmlns:xs="http://www.w3.org/2001/XMLSchema" xmlns:p="http://schemas.microsoft.com/office/2006/metadata/properties" xmlns:ns2="3b736ab7-73b1-4fad-8239-a6b5287f4038" xmlns:ns3="5bf2d463-6ae4-4508-a8cc-e7bbad966146" targetNamespace="http://schemas.microsoft.com/office/2006/metadata/properties" ma:root="true" ma:fieldsID="25837f6d73792f279d71a7789a5a2242" ns2:_="" ns3:_="">
    <xsd:import namespace="3b736ab7-73b1-4fad-8239-a6b5287f4038"/>
    <xsd:import namespace="5bf2d463-6ae4-4508-a8cc-e7bbad966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6ab7-73b1-4fad-8239-a6b5287f4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d463-6ae4-4508-a8cc-e7bbad966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912E-6E0D-4661-A5F8-26F6FD83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6ab7-73b1-4fad-8239-a6b5287f4038"/>
    <ds:schemaRef ds:uri="5bf2d463-6ae4-4508-a8cc-e7bbad966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53750-97C4-4B6B-9599-A7C39B540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9E5B-2280-4A14-8ABA-ECBABF596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BF024-974A-4774-A05C-37D761A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CHVSM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 Valerie</dc:creator>
  <cp:lastModifiedBy>PELLETIER Paola</cp:lastModifiedBy>
  <cp:revision>2</cp:revision>
  <cp:lastPrinted>2022-10-28T11:36:00Z</cp:lastPrinted>
  <dcterms:created xsi:type="dcterms:W3CDTF">2024-03-15T14:45:00Z</dcterms:created>
  <dcterms:modified xsi:type="dcterms:W3CDTF">2024-03-15T14:45:00Z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0x0101008EEF12F17E84024FA7A2BE277A953C9C</vt:lpwstr>
  </property>
</Properties>
</file>